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98" w:rsidRDefault="00AF6498" w:rsidP="00651EBC">
      <w:pPr>
        <w:rPr>
          <w:sz w:val="4"/>
          <w:szCs w:val="4"/>
          <w:rtl/>
        </w:rPr>
      </w:pPr>
    </w:p>
    <w:p w:rsidR="00651EBC" w:rsidRPr="009E51BC" w:rsidRDefault="00651EBC" w:rsidP="00D27EC4">
      <w:pPr>
        <w:spacing w:after="0" w:line="240" w:lineRule="auto"/>
        <w:ind w:left="-540" w:right="-1054"/>
        <w:rPr>
          <w:rFonts w:ascii="Times New Roman" w:eastAsia="Times New Roman" w:hAnsi="Times New Roman" w:cs="Arabic Transparent"/>
          <w:sz w:val="28"/>
          <w:szCs w:val="28"/>
          <w:lang w:val="en-GB" w:bidi="ar-JO"/>
        </w:rPr>
      </w:pPr>
      <w:r w:rsidRPr="00651EBC">
        <w:rPr>
          <w:rFonts w:ascii="Times New Roman" w:eastAsia="Times New Roman" w:hAnsi="Times New Roman" w:cs="Arabic Transparent"/>
          <w:noProof/>
          <w:sz w:val="10"/>
          <w:szCs w:val="10"/>
        </w:rPr>
        <mc:AlternateContent>
          <mc:Choice Requires="wps">
            <w:drawing>
              <wp:anchor distT="0" distB="0" distL="114300" distR="114300" simplePos="0" relativeHeight="251659264" behindDoc="0" locked="0" layoutInCell="1" allowOverlap="1" wp14:anchorId="01BDB3A4" wp14:editId="65A14A4E">
                <wp:simplePos x="0" y="0"/>
                <wp:positionH relativeFrom="column">
                  <wp:posOffset>4797425</wp:posOffset>
                </wp:positionH>
                <wp:positionV relativeFrom="paragraph">
                  <wp:posOffset>158115</wp:posOffset>
                </wp:positionV>
                <wp:extent cx="866775" cy="1223010"/>
                <wp:effectExtent l="6350" t="12065" r="1270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223010"/>
                        </a:xfrm>
                        <a:prstGeom prst="rect">
                          <a:avLst/>
                        </a:prstGeom>
                        <a:solidFill>
                          <a:srgbClr val="FFFFFF"/>
                        </a:solidFill>
                        <a:ln w="9525">
                          <a:solidFill>
                            <a:srgbClr val="000000"/>
                          </a:solidFill>
                          <a:miter lim="800000"/>
                          <a:headEnd/>
                          <a:tailEnd/>
                        </a:ln>
                      </wps:spPr>
                      <wps:txbx>
                        <w:txbxContent>
                          <w:p w:rsidR="00651EBC" w:rsidRPr="00F21416" w:rsidRDefault="00651EBC" w:rsidP="00651EBC">
                            <w:pPr>
                              <w:jc w:val="center"/>
                              <w:rPr>
                                <w:rStyle w:val="alt-edited1"/>
                                <w:rFonts w:ascii="Agency FB" w:hAnsi="Agency FB" w:cs="Arial"/>
                                <w:b/>
                                <w:bCs/>
                                <w:color w:val="000000"/>
                                <w:sz w:val="30"/>
                                <w:szCs w:val="30"/>
                                <w:lang w:val="en"/>
                              </w:rPr>
                            </w:pPr>
                          </w:p>
                          <w:p w:rsidR="00651EBC" w:rsidRPr="00F21416" w:rsidRDefault="00651EBC" w:rsidP="00651EBC">
                            <w:pPr>
                              <w:jc w:val="center"/>
                              <w:rPr>
                                <w:rStyle w:val="alt-edited1"/>
                                <w:rFonts w:ascii="Agency FB" w:hAnsi="Agency FB" w:cs="Arial"/>
                                <w:b/>
                                <w:bCs/>
                                <w:color w:val="000000"/>
                                <w:sz w:val="30"/>
                                <w:szCs w:val="30"/>
                                <w:lang w:val="en"/>
                              </w:rPr>
                            </w:pPr>
                            <w:r w:rsidRPr="00F21416">
                              <w:rPr>
                                <w:rStyle w:val="alt-edited1"/>
                                <w:rFonts w:ascii="Agency FB" w:hAnsi="Agency FB" w:cs="Arial"/>
                                <w:b/>
                                <w:bCs/>
                                <w:color w:val="000000"/>
                                <w:sz w:val="30"/>
                                <w:szCs w:val="30"/>
                                <w:lang w:val="en"/>
                              </w:rPr>
                              <w:t>Personal</w:t>
                            </w:r>
                          </w:p>
                          <w:p w:rsidR="00651EBC" w:rsidRPr="00F21416" w:rsidRDefault="00651EBC" w:rsidP="00651EBC">
                            <w:pPr>
                              <w:jc w:val="center"/>
                              <w:rPr>
                                <w:rFonts w:ascii="Agency FB" w:hAnsi="Agency FB"/>
                                <w:b/>
                                <w:bCs/>
                                <w:color w:val="000000"/>
                              </w:rPr>
                            </w:pPr>
                            <w:r w:rsidRPr="00F21416">
                              <w:rPr>
                                <w:rStyle w:val="alt-edited1"/>
                                <w:rFonts w:ascii="Agency FB" w:hAnsi="Agency FB" w:cs="Arial"/>
                                <w:b/>
                                <w:bCs/>
                                <w:color w:val="000000"/>
                                <w:sz w:val="30"/>
                                <w:szCs w:val="30"/>
                                <w:lang w:val="en"/>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DB3A4" id="Rectangle 1" o:spid="_x0000_s1026" style="position:absolute;left:0;text-align:left;margin-left:377.75pt;margin-top:12.45pt;width:68.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">
                <v:textbox>
                  <w:txbxContent>
                    <w:p w:rsidR="00651EBC" w:rsidRPr="00F21416" w:rsidRDefault="00651EBC" w:rsidP="00651EBC">
                      <w:pPr>
                        <w:jc w:val="center"/>
                        <w:rPr>
                          <w:rStyle w:val="alt-edited1"/>
                          <w:rFonts w:ascii="Agency FB" w:hAnsi="Agency FB" w:cs="Arial"/>
                          <w:b/>
                          <w:bCs/>
                          <w:color w:val="000000"/>
                          <w:sz w:val="30"/>
                          <w:szCs w:val="30"/>
                          <w:lang w:val="en"/>
                        </w:rPr>
                      </w:pPr>
                    </w:p>
                    <w:p w:rsidR="00651EBC" w:rsidRPr="00F21416" w:rsidRDefault="00651EBC" w:rsidP="00651EBC">
                      <w:pPr>
                        <w:jc w:val="center"/>
                        <w:rPr>
                          <w:rStyle w:val="alt-edited1"/>
                          <w:rFonts w:ascii="Agency FB" w:hAnsi="Agency FB" w:cs="Arial"/>
                          <w:b/>
                          <w:bCs/>
                          <w:color w:val="000000"/>
                          <w:sz w:val="30"/>
                          <w:szCs w:val="30"/>
                          <w:lang w:val="en"/>
                        </w:rPr>
                      </w:pPr>
                      <w:r w:rsidRPr="00F21416">
                        <w:rPr>
                          <w:rStyle w:val="alt-edited1"/>
                          <w:rFonts w:ascii="Agency FB" w:hAnsi="Agency FB" w:cs="Arial"/>
                          <w:b/>
                          <w:bCs/>
                          <w:color w:val="000000"/>
                          <w:sz w:val="30"/>
                          <w:szCs w:val="30"/>
                          <w:lang w:val="en"/>
                        </w:rPr>
                        <w:t>Personal</w:t>
                      </w:r>
                    </w:p>
                    <w:p w:rsidR="00651EBC" w:rsidRPr="00F21416" w:rsidRDefault="00651EBC" w:rsidP="00651EBC">
                      <w:pPr>
                        <w:jc w:val="center"/>
                        <w:rPr>
                          <w:rFonts w:ascii="Agency FB" w:hAnsi="Agency FB"/>
                          <w:b/>
                          <w:bCs/>
                          <w:color w:val="000000"/>
                        </w:rPr>
                      </w:pPr>
                      <w:r w:rsidRPr="00F21416">
                        <w:rPr>
                          <w:rStyle w:val="alt-edited1"/>
                          <w:rFonts w:ascii="Agency FB" w:hAnsi="Agency FB" w:cs="Arial"/>
                          <w:b/>
                          <w:bCs/>
                          <w:color w:val="000000"/>
                          <w:sz w:val="30"/>
                          <w:szCs w:val="30"/>
                          <w:lang w:val="en"/>
                        </w:rPr>
                        <w:t>Photo</w:t>
                      </w:r>
                    </w:p>
                  </w:txbxContent>
                </v:textbox>
              </v:rect>
            </w:pict>
          </mc:Fallback>
        </mc:AlternateContent>
      </w:r>
      <w:r w:rsidRPr="00651EBC">
        <w:rPr>
          <w:rFonts w:ascii="Times New Roman" w:eastAsia="Times New Roman" w:hAnsi="Times New Roman" w:cs="Arabic Transparent"/>
          <w:sz w:val="28"/>
          <w:szCs w:val="28"/>
          <w:lang w:bidi="ar-JO"/>
        </w:rPr>
        <w:t xml:space="preserve">Date </w:t>
      </w:r>
      <w:r w:rsidRPr="00651EBC">
        <w:rPr>
          <w:rFonts w:ascii="Times New Roman" w:eastAsia="Times New Roman" w:hAnsi="Times New Roman" w:cs="Khalid Art bold" w:hint="cs"/>
          <w:color w:val="808080"/>
          <w:sz w:val="28"/>
          <w:szCs w:val="28"/>
          <w:rtl/>
          <w:lang w:bidi="ar-JO"/>
        </w:rPr>
        <w:t xml:space="preserve"> </w:t>
      </w:r>
      <w:r w:rsidR="00D27EC4">
        <w:rPr>
          <w:rFonts w:ascii="Times New Roman" w:eastAsia="Times New Roman" w:hAnsi="Times New Roman" w:cs="Khalid Art bold"/>
          <w:color w:val="808080"/>
          <w:sz w:val="28"/>
          <w:szCs w:val="28"/>
          <w:lang w:bidi="ar-JO"/>
        </w:rPr>
        <w:t xml:space="preserve">  </w:t>
      </w:r>
      <w:r w:rsidR="009E51BC">
        <w:rPr>
          <w:rFonts w:ascii="Times New Roman" w:eastAsia="Times New Roman" w:hAnsi="Times New Roman" w:cs="Khalid Art bold"/>
          <w:color w:val="808080"/>
          <w:sz w:val="28"/>
          <w:szCs w:val="28"/>
          <w:lang w:bidi="ar-JO"/>
        </w:rPr>
        <w:t>/9/20</w:t>
      </w:r>
      <w:r w:rsidR="00D27EC4">
        <w:rPr>
          <w:rFonts w:ascii="Times New Roman" w:eastAsia="Times New Roman" w:hAnsi="Times New Roman" w:cs="Khalid Art bold"/>
          <w:color w:val="808080"/>
          <w:sz w:val="28"/>
          <w:szCs w:val="28"/>
          <w:lang w:bidi="ar-JO"/>
        </w:rPr>
        <w:t>22</w:t>
      </w: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lang w:bidi="ar-JO"/>
        </w:rPr>
      </w:pPr>
    </w:p>
    <w:p w:rsidR="00651EBC" w:rsidRPr="00651EBC" w:rsidRDefault="00651EBC" w:rsidP="00651EBC">
      <w:pPr>
        <w:bidi/>
        <w:spacing w:after="0" w:line="240" w:lineRule="auto"/>
        <w:jc w:val="center"/>
        <w:rPr>
          <w:rFonts w:ascii="Times New Roman" w:eastAsia="Times New Roman" w:hAnsi="Times New Roman" w:cs="Arabic Transparent"/>
          <w:sz w:val="10"/>
          <w:szCs w:val="10"/>
          <w:rtl/>
          <w:lang w:bidi="ar-JO"/>
        </w:rPr>
      </w:pPr>
    </w:p>
    <w:tbl>
      <w:tblPr>
        <w:bidiVisual/>
        <w:tblW w:w="4590" w:type="dxa"/>
        <w:tblInd w:w="211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590"/>
      </w:tblGrid>
      <w:tr w:rsidR="00651EBC" w:rsidRPr="00651EBC" w:rsidTr="00FE54F3">
        <w:trPr>
          <w:trHeight w:val="855"/>
        </w:trPr>
        <w:tc>
          <w:tcPr>
            <w:tcW w:w="4590" w:type="dxa"/>
            <w:shd w:val="clear" w:color="auto" w:fill="E6E6E6"/>
            <w:vAlign w:val="center"/>
          </w:tcPr>
          <w:p w:rsidR="00651EBC" w:rsidRPr="00651EBC" w:rsidRDefault="0034655E" w:rsidP="00651EBC">
            <w:pPr>
              <w:spacing w:after="0" w:line="240" w:lineRule="auto"/>
              <w:jc w:val="center"/>
              <w:rPr>
                <w:rFonts w:ascii="Centaur" w:eastAsia="Times New Roman" w:hAnsi="Centaur" w:cs="Khalid Art bold"/>
                <w:bCs/>
                <w:sz w:val="36"/>
                <w:szCs w:val="36"/>
              </w:rPr>
            </w:pPr>
            <w:r w:rsidRPr="00673009">
              <w:rPr>
                <w:rFonts w:ascii="Centaur" w:eastAsia="Times New Roman" w:hAnsi="Centaur" w:cs="Times New Roman"/>
                <w:b/>
                <w:bCs/>
                <w:caps/>
                <w:smallCaps/>
                <w:sz w:val="32"/>
                <w:szCs w:val="32"/>
              </w:rPr>
              <w:t>Hanan M. Ahmad</w:t>
            </w:r>
          </w:p>
        </w:tc>
      </w:tr>
    </w:tbl>
    <w:p w:rsidR="00651EBC" w:rsidRPr="00651EBC" w:rsidRDefault="00651EBC" w:rsidP="00651EBC">
      <w:pPr>
        <w:bidi/>
        <w:spacing w:after="0" w:line="240" w:lineRule="auto"/>
        <w:jc w:val="lowKashida"/>
        <w:rPr>
          <w:rFonts w:ascii="Times New Roman" w:eastAsia="Times New Roman" w:hAnsi="Times New Roman" w:cs="Arabic Transparent"/>
          <w:sz w:val="14"/>
          <w:szCs w:val="14"/>
          <w:rtl/>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lang w:bidi="ar-JO"/>
        </w:rPr>
      </w:pPr>
    </w:p>
    <w:p w:rsidR="00651EBC" w:rsidRPr="00651EBC" w:rsidRDefault="00651EBC" w:rsidP="00651EBC">
      <w:pPr>
        <w:bidi/>
        <w:spacing w:after="0" w:line="240" w:lineRule="auto"/>
        <w:jc w:val="lowKashida"/>
        <w:rPr>
          <w:rFonts w:ascii="Times New Roman" w:eastAsia="Times New Roman" w:hAnsi="Times New Roman" w:cs="Arabic Transparent"/>
          <w:sz w:val="12"/>
          <w:szCs w:val="12"/>
          <w:rtl/>
          <w:lang w:bidi="ar-JO"/>
        </w:rPr>
      </w:pPr>
    </w:p>
    <w:tbl>
      <w:tblPr>
        <w:tblStyle w:val="TableGrid"/>
        <w:tblW w:w="1063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59"/>
        <w:gridCol w:w="1062"/>
        <w:gridCol w:w="1560"/>
        <w:gridCol w:w="2003"/>
        <w:gridCol w:w="2766"/>
        <w:gridCol w:w="1666"/>
        <w:gridCol w:w="623"/>
      </w:tblGrid>
      <w:tr w:rsidR="0034655E" w:rsidRPr="00651EBC" w:rsidTr="0094610C">
        <w:trPr>
          <w:gridAfter w:val="1"/>
          <w:wAfter w:w="623" w:type="dxa"/>
          <w:trHeight w:val="543"/>
        </w:trPr>
        <w:tc>
          <w:tcPr>
            <w:tcW w:w="10016" w:type="dxa"/>
            <w:gridSpan w:val="6"/>
          </w:tcPr>
          <w:p w:rsidR="0034655E" w:rsidRPr="00651EBC" w:rsidRDefault="0034655E" w:rsidP="003A4C15">
            <w:pPr>
              <w:pBdr>
                <w:bottom w:val="single" w:sz="6" w:space="1" w:color="808080"/>
              </w:pBdr>
              <w:spacing w:before="22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Personal information</w:t>
            </w:r>
          </w:p>
        </w:tc>
      </w:tr>
      <w:tr w:rsidR="0034655E" w:rsidRPr="00651EBC" w:rsidTr="0094610C">
        <w:trPr>
          <w:gridAfter w:val="1"/>
          <w:wAfter w:w="623" w:type="dxa"/>
          <w:trHeight w:val="543"/>
        </w:trPr>
        <w:tc>
          <w:tcPr>
            <w:tcW w:w="959" w:type="dxa"/>
          </w:tcPr>
          <w:p w:rsidR="0034655E" w:rsidRPr="005B3530" w:rsidRDefault="0034655E" w:rsidP="003A4C15">
            <w:pPr>
              <w:bidi/>
              <w:rPr>
                <w:rFonts w:ascii="Candara" w:eastAsia="Times New Roman" w:hAnsi="Candara" w:cs="Times New Roman"/>
                <w:sz w:val="24"/>
                <w:szCs w:val="24"/>
              </w:rPr>
            </w:pPr>
          </w:p>
        </w:tc>
        <w:tc>
          <w:tcPr>
            <w:tcW w:w="9057" w:type="dxa"/>
            <w:gridSpan w:val="5"/>
          </w:tcPr>
          <w:p w:rsidR="0034655E" w:rsidRPr="005B3530" w:rsidRDefault="0034655E" w:rsidP="003A4C15">
            <w:pPr>
              <w:spacing w:before="60" w:after="220" w:line="220" w:lineRule="atLeast"/>
              <w:jc w:val="both"/>
              <w:rPr>
                <w:rFonts w:ascii="Candara" w:eastAsia="Times New Roman" w:hAnsi="Candara" w:cs="Times New Roman"/>
                <w:b/>
                <w:bCs/>
                <w:sz w:val="24"/>
                <w:szCs w:val="24"/>
                <w:lang w:val="en-GB"/>
              </w:rPr>
            </w:pPr>
            <w:r w:rsidRPr="005B3530">
              <w:rPr>
                <w:rFonts w:ascii="Candara" w:eastAsia="Times New Roman" w:hAnsi="Candara" w:cs="Times New Roman"/>
                <w:b/>
                <w:bCs/>
                <w:sz w:val="24"/>
                <w:szCs w:val="24"/>
              </w:rPr>
              <w:t>Title</w:t>
            </w:r>
            <w:r w:rsidRPr="005B3530">
              <w:rPr>
                <w:rFonts w:ascii="Candara" w:eastAsia="Times New Roman" w:hAnsi="Candara" w:cs="Times New Roman" w:hint="cs"/>
                <w:b/>
                <w:bCs/>
                <w:sz w:val="24"/>
                <w:szCs w:val="24"/>
                <w:rtl/>
              </w:rPr>
              <w:t xml:space="preserve">: </w:t>
            </w:r>
            <w:r w:rsidRPr="005B3530">
              <w:rPr>
                <w:rFonts w:ascii="Candara" w:eastAsia="Times New Roman" w:hAnsi="Candara" w:cs="Times New Roman"/>
                <w:b/>
                <w:bCs/>
                <w:sz w:val="24"/>
                <w:szCs w:val="24"/>
                <w:lang w:val="en-GB"/>
              </w:rPr>
              <w:t xml:space="preserve"> Hanan M. Ahmad</w:t>
            </w:r>
          </w:p>
        </w:tc>
      </w:tr>
      <w:tr w:rsidR="0034655E" w:rsidRPr="00651EBC" w:rsidTr="0094610C">
        <w:trPr>
          <w:gridAfter w:val="1"/>
          <w:wAfter w:w="623" w:type="dxa"/>
          <w:trHeight w:val="543"/>
        </w:trPr>
        <w:tc>
          <w:tcPr>
            <w:tcW w:w="959" w:type="dxa"/>
          </w:tcPr>
          <w:p w:rsidR="0034655E" w:rsidRPr="005B3530" w:rsidRDefault="0034655E" w:rsidP="003A4C15">
            <w:pPr>
              <w:bidi/>
              <w:rPr>
                <w:rFonts w:ascii="Candara" w:eastAsia="Times New Roman" w:hAnsi="Candara" w:cs="Times New Roman"/>
                <w:sz w:val="24"/>
                <w:szCs w:val="24"/>
              </w:rPr>
            </w:pPr>
          </w:p>
        </w:tc>
        <w:tc>
          <w:tcPr>
            <w:tcW w:w="9057" w:type="dxa"/>
            <w:gridSpan w:val="5"/>
          </w:tcPr>
          <w:p w:rsidR="0034655E" w:rsidRPr="005B3530" w:rsidRDefault="0034655E" w:rsidP="003A4C15">
            <w:pPr>
              <w:spacing w:before="60" w:after="220" w:line="220" w:lineRule="atLeast"/>
              <w:jc w:val="both"/>
              <w:rPr>
                <w:rFonts w:ascii="Candara" w:eastAsia="Times New Roman" w:hAnsi="Candara" w:cs="Times New Roman"/>
                <w:b/>
                <w:bCs/>
                <w:sz w:val="24"/>
                <w:szCs w:val="24"/>
              </w:rPr>
            </w:pPr>
            <w:r w:rsidRPr="005B3530">
              <w:rPr>
                <w:rFonts w:ascii="Candara" w:eastAsia="Times New Roman" w:hAnsi="Candara" w:cs="Times New Roman"/>
                <w:b/>
                <w:bCs/>
                <w:sz w:val="24"/>
                <w:szCs w:val="24"/>
              </w:rPr>
              <w:t>Academic Rank</w:t>
            </w:r>
            <w:r w:rsidRPr="005B3530">
              <w:rPr>
                <w:rFonts w:ascii="Candara" w:eastAsia="Times New Roman" w:hAnsi="Candara" w:cs="Times New Roman" w:hint="cs"/>
                <w:b/>
                <w:bCs/>
                <w:sz w:val="24"/>
                <w:szCs w:val="24"/>
                <w:rtl/>
              </w:rPr>
              <w:t>:</w:t>
            </w:r>
            <w:r w:rsidRPr="005B3530">
              <w:rPr>
                <w:rFonts w:ascii="Candara" w:eastAsia="Times New Roman" w:hAnsi="Candara" w:cs="Times New Roman"/>
                <w:b/>
                <w:bCs/>
                <w:sz w:val="24"/>
                <w:szCs w:val="24"/>
              </w:rPr>
              <w:t xml:space="preserve">  Professor</w:t>
            </w:r>
          </w:p>
        </w:tc>
      </w:tr>
      <w:tr w:rsidR="0034655E" w:rsidRPr="00651EBC" w:rsidTr="0094610C">
        <w:trPr>
          <w:gridAfter w:val="1"/>
          <w:wAfter w:w="623" w:type="dxa"/>
          <w:trHeight w:val="525"/>
        </w:trPr>
        <w:tc>
          <w:tcPr>
            <w:tcW w:w="959" w:type="dxa"/>
          </w:tcPr>
          <w:p w:rsidR="0034655E" w:rsidRPr="005B3530" w:rsidRDefault="0034655E" w:rsidP="003A4C15">
            <w:pPr>
              <w:bidi/>
              <w:rPr>
                <w:rFonts w:ascii="Candara" w:eastAsia="Times New Roman" w:hAnsi="Candara" w:cs="Times New Roman"/>
                <w:sz w:val="24"/>
                <w:szCs w:val="24"/>
              </w:rPr>
            </w:pPr>
          </w:p>
        </w:tc>
        <w:tc>
          <w:tcPr>
            <w:tcW w:w="9057" w:type="dxa"/>
            <w:gridSpan w:val="5"/>
          </w:tcPr>
          <w:p w:rsidR="0034655E" w:rsidRPr="005B3530" w:rsidRDefault="0034655E" w:rsidP="003A4C15">
            <w:pPr>
              <w:spacing w:before="60" w:after="220" w:line="220" w:lineRule="atLeast"/>
              <w:jc w:val="both"/>
              <w:rPr>
                <w:rFonts w:ascii="Candara" w:eastAsia="Times New Roman" w:hAnsi="Candara" w:cs="Times New Roman"/>
                <w:b/>
                <w:bCs/>
                <w:sz w:val="24"/>
                <w:szCs w:val="24"/>
              </w:rPr>
            </w:pPr>
            <w:r w:rsidRPr="005B3530">
              <w:rPr>
                <w:rFonts w:ascii="Candara" w:eastAsia="Times New Roman" w:hAnsi="Candara" w:cs="Times New Roman"/>
                <w:b/>
                <w:bCs/>
                <w:sz w:val="24"/>
                <w:szCs w:val="24"/>
              </w:rPr>
              <w:t>Date &amp; Place of Birth</w:t>
            </w:r>
            <w:r w:rsidRPr="005B3530">
              <w:rPr>
                <w:rFonts w:ascii="Candara" w:eastAsia="Times New Roman" w:hAnsi="Candara" w:cs="Times New Roman" w:hint="cs"/>
                <w:b/>
                <w:bCs/>
                <w:sz w:val="24"/>
                <w:szCs w:val="24"/>
                <w:rtl/>
              </w:rPr>
              <w:t>:</w:t>
            </w:r>
            <w:r w:rsidRPr="005B3530">
              <w:rPr>
                <w:rFonts w:ascii="Candara" w:eastAsia="Times New Roman" w:hAnsi="Candara" w:cs="Times New Roman"/>
                <w:b/>
                <w:bCs/>
                <w:sz w:val="24"/>
                <w:szCs w:val="24"/>
              </w:rPr>
              <w:t xml:space="preserve"> 9/11/1959 - Iraq</w:t>
            </w:r>
          </w:p>
        </w:tc>
      </w:tr>
      <w:tr w:rsidR="0034655E" w:rsidRPr="00651EBC" w:rsidTr="0094610C">
        <w:trPr>
          <w:gridAfter w:val="1"/>
          <w:wAfter w:w="623" w:type="dxa"/>
          <w:trHeight w:val="543"/>
        </w:trPr>
        <w:tc>
          <w:tcPr>
            <w:tcW w:w="959" w:type="dxa"/>
          </w:tcPr>
          <w:p w:rsidR="0034655E" w:rsidRPr="005B3530" w:rsidRDefault="0034655E" w:rsidP="003A4C15">
            <w:pPr>
              <w:bidi/>
              <w:rPr>
                <w:rFonts w:ascii="Candara" w:eastAsia="Times New Roman" w:hAnsi="Candara" w:cs="Times New Roman"/>
                <w:sz w:val="24"/>
                <w:szCs w:val="24"/>
              </w:rPr>
            </w:pPr>
          </w:p>
        </w:tc>
        <w:tc>
          <w:tcPr>
            <w:tcW w:w="9057" w:type="dxa"/>
            <w:gridSpan w:val="5"/>
          </w:tcPr>
          <w:p w:rsidR="0034655E" w:rsidRPr="005B3530" w:rsidRDefault="0034655E" w:rsidP="003A4C15">
            <w:pPr>
              <w:spacing w:before="60" w:after="220" w:line="220" w:lineRule="atLeast"/>
              <w:jc w:val="both"/>
              <w:rPr>
                <w:rFonts w:ascii="Candara" w:eastAsia="Times New Roman" w:hAnsi="Candara" w:cs="Times New Roman"/>
                <w:b/>
                <w:bCs/>
                <w:sz w:val="24"/>
                <w:szCs w:val="24"/>
              </w:rPr>
            </w:pPr>
            <w:r w:rsidRPr="005B3530">
              <w:rPr>
                <w:rFonts w:ascii="Candara" w:eastAsia="Times New Roman" w:hAnsi="Candara" w:cs="Times New Roman"/>
                <w:b/>
                <w:bCs/>
                <w:sz w:val="24"/>
                <w:szCs w:val="24"/>
              </w:rPr>
              <w:t>Nationality</w:t>
            </w:r>
            <w:r w:rsidRPr="005B3530">
              <w:rPr>
                <w:rFonts w:ascii="Candara" w:eastAsia="Times New Roman" w:hAnsi="Candara" w:cs="Times New Roman" w:hint="cs"/>
                <w:b/>
                <w:bCs/>
                <w:sz w:val="24"/>
                <w:szCs w:val="24"/>
                <w:rtl/>
              </w:rPr>
              <w:t>:</w:t>
            </w:r>
            <w:r w:rsidRPr="005B3530">
              <w:rPr>
                <w:rFonts w:ascii="Candara" w:eastAsia="Times New Roman" w:hAnsi="Candara" w:cs="Times New Roman"/>
                <w:b/>
                <w:bCs/>
                <w:sz w:val="24"/>
                <w:szCs w:val="24"/>
              </w:rPr>
              <w:t xml:space="preserve"> French/ Iraqi nationalities</w:t>
            </w:r>
          </w:p>
        </w:tc>
      </w:tr>
      <w:tr w:rsidR="0034655E" w:rsidRPr="00651EBC" w:rsidTr="0094610C">
        <w:trPr>
          <w:gridAfter w:val="1"/>
          <w:wAfter w:w="623" w:type="dxa"/>
          <w:trHeight w:val="543"/>
        </w:trPr>
        <w:tc>
          <w:tcPr>
            <w:tcW w:w="959" w:type="dxa"/>
          </w:tcPr>
          <w:p w:rsidR="0034655E" w:rsidRPr="005B3530" w:rsidRDefault="0034655E" w:rsidP="003A4C15">
            <w:pPr>
              <w:bidi/>
              <w:rPr>
                <w:rFonts w:ascii="Candara" w:eastAsia="Times New Roman" w:hAnsi="Candara" w:cs="Times New Roman"/>
                <w:sz w:val="24"/>
                <w:szCs w:val="24"/>
              </w:rPr>
            </w:pPr>
          </w:p>
        </w:tc>
        <w:tc>
          <w:tcPr>
            <w:tcW w:w="9057" w:type="dxa"/>
            <w:gridSpan w:val="5"/>
          </w:tcPr>
          <w:p w:rsidR="0034655E" w:rsidRPr="005B3530" w:rsidRDefault="0034655E" w:rsidP="003A4C15">
            <w:pPr>
              <w:spacing w:before="60" w:after="220" w:line="220" w:lineRule="atLeast"/>
              <w:jc w:val="both"/>
              <w:rPr>
                <w:rFonts w:ascii="Candara" w:eastAsia="Times New Roman" w:hAnsi="Candara" w:cs="Times New Roman"/>
                <w:b/>
                <w:bCs/>
                <w:sz w:val="24"/>
                <w:szCs w:val="24"/>
              </w:rPr>
            </w:pPr>
            <w:r w:rsidRPr="005B3530">
              <w:rPr>
                <w:rFonts w:ascii="Candara" w:eastAsia="Times New Roman" w:hAnsi="Candara" w:cs="Times New Roman"/>
                <w:b/>
                <w:bCs/>
                <w:sz w:val="24"/>
                <w:szCs w:val="24"/>
              </w:rPr>
              <w:t>Address</w:t>
            </w:r>
            <w:r w:rsidRPr="005B3530">
              <w:rPr>
                <w:rFonts w:ascii="Candara" w:eastAsia="Times New Roman" w:hAnsi="Candara" w:cs="Times New Roman" w:hint="cs"/>
                <w:b/>
                <w:bCs/>
                <w:sz w:val="24"/>
                <w:szCs w:val="24"/>
                <w:rtl/>
              </w:rPr>
              <w:t>:</w:t>
            </w:r>
            <w:r w:rsidRPr="005B3530">
              <w:rPr>
                <w:rFonts w:ascii="Candara" w:eastAsia="Times New Roman" w:hAnsi="Candara" w:cs="Times New Roman"/>
                <w:b/>
                <w:bCs/>
                <w:sz w:val="24"/>
                <w:szCs w:val="24"/>
              </w:rPr>
              <w:t xml:space="preserve"> Amman / Jordan </w:t>
            </w:r>
          </w:p>
        </w:tc>
      </w:tr>
      <w:tr w:rsidR="0034655E" w:rsidRPr="00651EBC" w:rsidTr="0094610C">
        <w:trPr>
          <w:gridAfter w:val="1"/>
          <w:wAfter w:w="623" w:type="dxa"/>
          <w:trHeight w:val="525"/>
        </w:trPr>
        <w:tc>
          <w:tcPr>
            <w:tcW w:w="959" w:type="dxa"/>
          </w:tcPr>
          <w:p w:rsidR="0034655E" w:rsidRPr="005B3530" w:rsidRDefault="0034655E" w:rsidP="003A4C15">
            <w:pPr>
              <w:bidi/>
              <w:rPr>
                <w:rFonts w:ascii="Candara" w:eastAsia="Times New Roman" w:hAnsi="Candara" w:cs="Times New Roman"/>
                <w:sz w:val="24"/>
                <w:szCs w:val="24"/>
              </w:rPr>
            </w:pPr>
          </w:p>
        </w:tc>
        <w:tc>
          <w:tcPr>
            <w:tcW w:w="9057" w:type="dxa"/>
            <w:gridSpan w:val="5"/>
          </w:tcPr>
          <w:p w:rsidR="0034655E" w:rsidRPr="005B3530" w:rsidRDefault="0034655E" w:rsidP="003A4C15">
            <w:pPr>
              <w:spacing w:before="60" w:after="220" w:line="220" w:lineRule="atLeast"/>
              <w:jc w:val="both"/>
              <w:rPr>
                <w:rFonts w:ascii="Candara" w:eastAsia="Times New Roman" w:hAnsi="Candara" w:cs="Times New Roman"/>
                <w:b/>
                <w:bCs/>
                <w:sz w:val="24"/>
                <w:szCs w:val="24"/>
              </w:rPr>
            </w:pPr>
            <w:r w:rsidRPr="005B3530">
              <w:rPr>
                <w:rFonts w:ascii="Candara" w:eastAsia="Times New Roman" w:hAnsi="Candara" w:cs="Times New Roman"/>
                <w:b/>
                <w:bCs/>
                <w:sz w:val="24"/>
                <w:szCs w:val="24"/>
              </w:rPr>
              <w:t>Phone No.</w:t>
            </w:r>
            <w:r w:rsidRPr="005B3530">
              <w:rPr>
                <w:rFonts w:ascii="Candara" w:eastAsia="Times New Roman" w:hAnsi="Candara" w:cs="Times New Roman" w:hint="cs"/>
                <w:b/>
                <w:bCs/>
                <w:sz w:val="24"/>
                <w:szCs w:val="24"/>
                <w:rtl/>
              </w:rPr>
              <w:t>:</w:t>
            </w:r>
            <w:r w:rsidRPr="005B3530">
              <w:rPr>
                <w:rFonts w:ascii="Candara" w:eastAsia="Times New Roman" w:hAnsi="Candara" w:cs="Times New Roman"/>
                <w:b/>
                <w:bCs/>
                <w:sz w:val="24"/>
                <w:szCs w:val="24"/>
              </w:rPr>
              <w:t xml:space="preserve"> +799627729</w:t>
            </w:r>
          </w:p>
        </w:tc>
      </w:tr>
      <w:tr w:rsidR="0034655E" w:rsidRPr="00651EBC" w:rsidTr="0094610C">
        <w:trPr>
          <w:gridAfter w:val="1"/>
          <w:wAfter w:w="623" w:type="dxa"/>
          <w:trHeight w:val="543"/>
        </w:trPr>
        <w:tc>
          <w:tcPr>
            <w:tcW w:w="959" w:type="dxa"/>
          </w:tcPr>
          <w:p w:rsidR="0034655E" w:rsidRPr="005B3530" w:rsidRDefault="0034655E" w:rsidP="003A4C15">
            <w:pPr>
              <w:bidi/>
              <w:rPr>
                <w:rFonts w:ascii="Candara" w:eastAsia="Times New Roman" w:hAnsi="Candara" w:cs="Times New Roman"/>
                <w:sz w:val="24"/>
                <w:szCs w:val="24"/>
              </w:rPr>
            </w:pPr>
          </w:p>
        </w:tc>
        <w:tc>
          <w:tcPr>
            <w:tcW w:w="9057" w:type="dxa"/>
            <w:gridSpan w:val="5"/>
          </w:tcPr>
          <w:p w:rsidR="0034655E" w:rsidRPr="005B3530" w:rsidRDefault="0034655E" w:rsidP="003A4C15">
            <w:pPr>
              <w:spacing w:before="60" w:after="220" w:line="220" w:lineRule="atLeast"/>
              <w:jc w:val="both"/>
              <w:rPr>
                <w:rFonts w:ascii="Candara" w:eastAsia="Times New Roman" w:hAnsi="Candara" w:cs="Times New Roman"/>
                <w:b/>
                <w:bCs/>
                <w:sz w:val="24"/>
                <w:szCs w:val="24"/>
              </w:rPr>
            </w:pPr>
            <w:r w:rsidRPr="005B3530">
              <w:rPr>
                <w:rFonts w:ascii="Candara" w:eastAsia="Times New Roman" w:hAnsi="Candara" w:cs="Times New Roman"/>
                <w:b/>
                <w:bCs/>
                <w:sz w:val="24"/>
                <w:szCs w:val="24"/>
              </w:rPr>
              <w:t>e-mail</w:t>
            </w:r>
            <w:r w:rsidRPr="005B3530">
              <w:rPr>
                <w:rFonts w:ascii="Candara" w:eastAsia="Times New Roman" w:hAnsi="Candara" w:cs="Times New Roman" w:hint="cs"/>
                <w:b/>
                <w:bCs/>
                <w:sz w:val="24"/>
                <w:szCs w:val="24"/>
                <w:rtl/>
              </w:rPr>
              <w:t>:</w:t>
            </w:r>
            <w:r w:rsidRPr="005B3530">
              <w:rPr>
                <w:rFonts w:ascii="Candara" w:eastAsia="Times New Roman" w:hAnsi="Candara" w:cs="Times New Roman"/>
                <w:b/>
                <w:bCs/>
                <w:sz w:val="24"/>
                <w:szCs w:val="24"/>
              </w:rPr>
              <w:t>hm.jumaily@gmail.com</w:t>
            </w:r>
          </w:p>
        </w:tc>
      </w:tr>
      <w:tr w:rsidR="0034655E" w:rsidRPr="0034655E" w:rsidTr="0094610C">
        <w:tc>
          <w:tcPr>
            <w:tcW w:w="10639" w:type="dxa"/>
            <w:gridSpan w:val="7"/>
          </w:tcPr>
          <w:p w:rsidR="00D27EC4" w:rsidRDefault="00D27EC4" w:rsidP="0034655E">
            <w:pPr>
              <w:rPr>
                <w:rFonts w:ascii="Candara" w:eastAsia="Times New Roman" w:hAnsi="Candara" w:cs="Times New Roman"/>
                <w:b/>
                <w:smallCaps/>
                <w:spacing w:val="15"/>
                <w:sz w:val="28"/>
                <w:szCs w:val="24"/>
              </w:rPr>
            </w:pPr>
          </w:p>
          <w:p w:rsidR="0034655E" w:rsidRPr="0034655E" w:rsidRDefault="0034655E" w:rsidP="0034655E">
            <w:pPr>
              <w:rPr>
                <w:rFonts w:ascii="Candara" w:eastAsia="Times New Roman" w:hAnsi="Candara" w:cs="Times New Roman"/>
                <w:b/>
                <w:caps/>
                <w:smallCaps/>
                <w:sz w:val="28"/>
                <w:szCs w:val="24"/>
              </w:rPr>
            </w:pPr>
            <w:r w:rsidRPr="0034655E">
              <w:rPr>
                <w:rFonts w:ascii="Candara" w:eastAsia="Times New Roman" w:hAnsi="Candara" w:cs="Times New Roman"/>
                <w:b/>
                <w:smallCaps/>
                <w:spacing w:val="15"/>
                <w:sz w:val="28"/>
                <w:szCs w:val="24"/>
              </w:rPr>
              <w:t>Academic qualifications</w:t>
            </w:r>
          </w:p>
        </w:tc>
      </w:tr>
      <w:tr w:rsidR="0034655E" w:rsidRPr="0034655E" w:rsidTr="00C10C5B">
        <w:trPr>
          <w:trHeight w:val="737"/>
        </w:trPr>
        <w:tc>
          <w:tcPr>
            <w:tcW w:w="2021" w:type="dxa"/>
            <w:gridSpan w:val="2"/>
          </w:tcPr>
          <w:p w:rsidR="0034655E" w:rsidRPr="0034655E" w:rsidRDefault="0034655E" w:rsidP="0034655E">
            <w:pPr>
              <w:ind w:left="49"/>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Degree</w:t>
            </w:r>
          </w:p>
        </w:tc>
        <w:tc>
          <w:tcPr>
            <w:tcW w:w="1560" w:type="dxa"/>
          </w:tcPr>
          <w:p w:rsidR="0034655E" w:rsidRPr="0034655E" w:rsidRDefault="0034655E" w:rsidP="0034655E">
            <w:pPr>
              <w:spacing w:before="60" w:after="220" w:line="220" w:lineRule="atLeast"/>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Cs w:val="20"/>
              </w:rPr>
              <w:t>Major</w:t>
            </w:r>
          </w:p>
        </w:tc>
        <w:tc>
          <w:tcPr>
            <w:tcW w:w="2003" w:type="dxa"/>
          </w:tcPr>
          <w:p w:rsidR="0034655E" w:rsidRPr="0034655E" w:rsidRDefault="0034655E" w:rsidP="0034655E">
            <w:pPr>
              <w:ind w:left="49"/>
              <w:jc w:val="center"/>
              <w:rPr>
                <w:rFonts w:ascii="Candara" w:eastAsia="Times New Roman" w:hAnsi="Candara" w:cs="Times New Roman"/>
                <w:b/>
                <w:bCs/>
                <w:color w:val="000000"/>
                <w:sz w:val="24"/>
                <w:szCs w:val="24"/>
                <w:rtl/>
              </w:rPr>
            </w:pPr>
            <w:r w:rsidRPr="0034655E">
              <w:rPr>
                <w:rFonts w:ascii="Candara" w:eastAsia="Times New Roman" w:hAnsi="Candara" w:cs="Times New Roman"/>
                <w:b/>
                <w:bCs/>
                <w:color w:val="000000"/>
                <w:sz w:val="24"/>
                <w:szCs w:val="24"/>
              </w:rPr>
              <w:t xml:space="preserve">       Duration</w:t>
            </w:r>
          </w:p>
          <w:p w:rsidR="0034655E" w:rsidRPr="0034655E" w:rsidRDefault="0034655E" w:rsidP="0034655E">
            <w:pPr>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0"/>
                <w:szCs w:val="20"/>
              </w:rPr>
              <w:t xml:space="preserve">         (From-To)</w:t>
            </w:r>
          </w:p>
        </w:tc>
        <w:tc>
          <w:tcPr>
            <w:tcW w:w="2766" w:type="dxa"/>
          </w:tcPr>
          <w:p w:rsidR="0034655E" w:rsidRPr="0034655E" w:rsidRDefault="0034655E" w:rsidP="0034655E">
            <w:pPr>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University</w:t>
            </w:r>
          </w:p>
        </w:tc>
        <w:tc>
          <w:tcPr>
            <w:tcW w:w="2289" w:type="dxa"/>
            <w:gridSpan w:val="2"/>
          </w:tcPr>
          <w:p w:rsidR="0034655E" w:rsidRPr="0034655E" w:rsidRDefault="0034655E" w:rsidP="0034655E">
            <w:pPr>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Country</w:t>
            </w:r>
          </w:p>
        </w:tc>
      </w:tr>
      <w:tr w:rsidR="0034655E" w:rsidRPr="0034655E" w:rsidTr="0094610C">
        <w:trPr>
          <w:trHeight w:val="468"/>
        </w:trPr>
        <w:tc>
          <w:tcPr>
            <w:tcW w:w="2021" w:type="dxa"/>
            <w:gridSpan w:val="2"/>
          </w:tcPr>
          <w:p w:rsidR="0034655E" w:rsidRPr="0034655E" w:rsidRDefault="0034655E" w:rsidP="00C10C5B">
            <w:pPr>
              <w:ind w:left="49"/>
              <w:rPr>
                <w:rFonts w:ascii="Candara" w:eastAsia="Times New Roman" w:hAnsi="Candara" w:cs="Times New Roman"/>
                <w:sz w:val="24"/>
                <w:szCs w:val="24"/>
              </w:rPr>
            </w:pPr>
            <w:r w:rsidRPr="0034655E">
              <w:rPr>
                <w:rFonts w:ascii="Candara" w:eastAsia="Times New Roman" w:hAnsi="Candara" w:cs="Times New Roman"/>
                <w:sz w:val="24"/>
                <w:szCs w:val="24"/>
              </w:rPr>
              <w:t xml:space="preserve">      Ph.D. /Architectural engineering</w:t>
            </w:r>
          </w:p>
        </w:tc>
        <w:tc>
          <w:tcPr>
            <w:tcW w:w="1560" w:type="dxa"/>
          </w:tcPr>
          <w:p w:rsidR="0034655E" w:rsidRPr="0034655E" w:rsidRDefault="0034655E" w:rsidP="00C10C5B">
            <w:pPr>
              <w:spacing w:before="60" w:after="220" w:line="220" w:lineRule="atLeast"/>
              <w:rPr>
                <w:rFonts w:ascii="Candara" w:eastAsia="Times New Roman" w:hAnsi="Candara" w:cs="Times New Roman"/>
                <w:szCs w:val="20"/>
              </w:rPr>
            </w:pPr>
            <w:r w:rsidRPr="0034655E">
              <w:rPr>
                <w:rFonts w:ascii="Candara" w:eastAsia="Times New Roman" w:hAnsi="Candara" w:cs="Times New Roman"/>
                <w:szCs w:val="20"/>
              </w:rPr>
              <w:t>Architecture and Environment</w:t>
            </w:r>
          </w:p>
        </w:tc>
        <w:tc>
          <w:tcPr>
            <w:tcW w:w="2003" w:type="dxa"/>
          </w:tcPr>
          <w:p w:rsidR="0034655E" w:rsidRPr="0034655E" w:rsidRDefault="0034655E" w:rsidP="0034655E">
            <w:pPr>
              <w:ind w:left="49"/>
              <w:jc w:val="center"/>
              <w:rPr>
                <w:rFonts w:ascii="Candara" w:eastAsia="Times New Roman" w:hAnsi="Candara" w:cs="Times New Roman"/>
                <w:sz w:val="24"/>
                <w:szCs w:val="24"/>
              </w:rPr>
            </w:pPr>
            <w:r w:rsidRPr="0034655E">
              <w:rPr>
                <w:rFonts w:ascii="Candara" w:eastAsia="Times New Roman" w:hAnsi="Candara" w:cs="Times New Roman"/>
                <w:sz w:val="24"/>
                <w:szCs w:val="24"/>
              </w:rPr>
              <w:t xml:space="preserve">     1996-1998</w:t>
            </w:r>
          </w:p>
        </w:tc>
        <w:tc>
          <w:tcPr>
            <w:tcW w:w="2766" w:type="dxa"/>
          </w:tcPr>
          <w:p w:rsidR="0034655E" w:rsidRPr="0034655E" w:rsidRDefault="0034655E" w:rsidP="00C10C5B">
            <w:pPr>
              <w:ind w:left="829"/>
              <w:rPr>
                <w:rFonts w:ascii="Candara" w:eastAsia="Times New Roman" w:hAnsi="Candara" w:cs="Times New Roman"/>
                <w:sz w:val="24"/>
                <w:szCs w:val="24"/>
              </w:rPr>
            </w:pPr>
            <w:r w:rsidRPr="0034655E">
              <w:rPr>
                <w:rFonts w:ascii="Candara" w:eastAsia="Times New Roman" w:hAnsi="Candara" w:cs="Times New Roman"/>
                <w:sz w:val="24"/>
                <w:szCs w:val="24"/>
              </w:rPr>
              <w:t xml:space="preserve">University </w:t>
            </w:r>
          </w:p>
          <w:p w:rsidR="0034655E" w:rsidRPr="0034655E" w:rsidRDefault="0034655E" w:rsidP="00C10C5B">
            <w:pPr>
              <w:ind w:left="829"/>
              <w:rPr>
                <w:rFonts w:ascii="Candara" w:eastAsia="Times New Roman" w:hAnsi="Candara" w:cs="Times New Roman"/>
                <w:sz w:val="24"/>
                <w:szCs w:val="24"/>
              </w:rPr>
            </w:pPr>
            <w:r w:rsidRPr="0034655E">
              <w:rPr>
                <w:rFonts w:ascii="Candara" w:eastAsia="Times New Roman" w:hAnsi="Candara" w:cs="Times New Roman"/>
                <w:sz w:val="24"/>
                <w:szCs w:val="24"/>
              </w:rPr>
              <w:t>of Baghdad</w:t>
            </w:r>
          </w:p>
        </w:tc>
        <w:tc>
          <w:tcPr>
            <w:tcW w:w="2289" w:type="dxa"/>
            <w:gridSpan w:val="2"/>
          </w:tcPr>
          <w:p w:rsidR="0034655E" w:rsidRPr="0034655E" w:rsidRDefault="0034655E" w:rsidP="0034655E">
            <w:pPr>
              <w:jc w:val="center"/>
              <w:rPr>
                <w:rFonts w:ascii="Candara" w:eastAsia="Times New Roman" w:hAnsi="Candara" w:cs="Times New Roman"/>
                <w:sz w:val="24"/>
                <w:szCs w:val="24"/>
              </w:rPr>
            </w:pPr>
            <w:r w:rsidRPr="0034655E">
              <w:rPr>
                <w:rFonts w:ascii="Candara" w:eastAsia="Times New Roman" w:hAnsi="Candara" w:cs="Times New Roman"/>
                <w:sz w:val="24"/>
                <w:szCs w:val="24"/>
              </w:rPr>
              <w:t>Iraq</w:t>
            </w:r>
          </w:p>
        </w:tc>
      </w:tr>
      <w:tr w:rsidR="0034655E" w:rsidRPr="0034655E" w:rsidTr="0094610C">
        <w:trPr>
          <w:trHeight w:val="468"/>
        </w:trPr>
        <w:tc>
          <w:tcPr>
            <w:tcW w:w="2021" w:type="dxa"/>
            <w:gridSpan w:val="2"/>
          </w:tcPr>
          <w:p w:rsidR="0034655E" w:rsidRPr="0034655E" w:rsidRDefault="0034655E" w:rsidP="0034655E">
            <w:pPr>
              <w:ind w:left="49"/>
              <w:jc w:val="center"/>
              <w:rPr>
                <w:rFonts w:ascii="Candara" w:eastAsia="Times New Roman" w:hAnsi="Candara" w:cs="Times New Roman"/>
                <w:sz w:val="24"/>
                <w:szCs w:val="24"/>
              </w:rPr>
            </w:pPr>
          </w:p>
        </w:tc>
        <w:tc>
          <w:tcPr>
            <w:tcW w:w="1560" w:type="dxa"/>
          </w:tcPr>
          <w:p w:rsidR="0034655E" w:rsidRPr="0034655E" w:rsidRDefault="0034655E" w:rsidP="0034655E">
            <w:pPr>
              <w:spacing w:before="60" w:after="220" w:line="220" w:lineRule="atLeast"/>
              <w:jc w:val="center"/>
              <w:rPr>
                <w:rFonts w:ascii="Candara" w:eastAsia="Times New Roman" w:hAnsi="Candara" w:cs="Times New Roman"/>
                <w:szCs w:val="20"/>
              </w:rPr>
            </w:pPr>
          </w:p>
        </w:tc>
        <w:tc>
          <w:tcPr>
            <w:tcW w:w="2003" w:type="dxa"/>
          </w:tcPr>
          <w:p w:rsidR="0034655E" w:rsidRPr="0034655E" w:rsidRDefault="0034655E" w:rsidP="0034655E">
            <w:pPr>
              <w:ind w:left="49"/>
              <w:jc w:val="center"/>
              <w:rPr>
                <w:rFonts w:ascii="Candara" w:eastAsia="Times New Roman" w:hAnsi="Candara" w:cs="Times New Roman"/>
                <w:sz w:val="24"/>
                <w:szCs w:val="24"/>
              </w:rPr>
            </w:pPr>
          </w:p>
        </w:tc>
        <w:tc>
          <w:tcPr>
            <w:tcW w:w="2766" w:type="dxa"/>
          </w:tcPr>
          <w:p w:rsidR="0034655E" w:rsidRPr="0034655E" w:rsidRDefault="0034655E" w:rsidP="0034655E">
            <w:pPr>
              <w:jc w:val="center"/>
              <w:rPr>
                <w:rFonts w:ascii="Candara" w:eastAsia="Times New Roman" w:hAnsi="Candara" w:cs="Times New Roman"/>
                <w:sz w:val="24"/>
                <w:szCs w:val="24"/>
              </w:rPr>
            </w:pPr>
          </w:p>
        </w:tc>
        <w:tc>
          <w:tcPr>
            <w:tcW w:w="2289" w:type="dxa"/>
            <w:gridSpan w:val="2"/>
          </w:tcPr>
          <w:p w:rsidR="0034655E" w:rsidRPr="0034655E" w:rsidRDefault="0034655E" w:rsidP="0034655E">
            <w:pPr>
              <w:jc w:val="center"/>
              <w:rPr>
                <w:rFonts w:ascii="Candara" w:eastAsia="Times New Roman" w:hAnsi="Candara" w:cs="Times New Roman"/>
                <w:sz w:val="24"/>
                <w:szCs w:val="24"/>
              </w:rPr>
            </w:pPr>
          </w:p>
        </w:tc>
      </w:tr>
      <w:tr w:rsidR="0034655E" w:rsidRPr="0034655E" w:rsidTr="0094610C">
        <w:trPr>
          <w:trHeight w:val="468"/>
        </w:trPr>
        <w:tc>
          <w:tcPr>
            <w:tcW w:w="2021" w:type="dxa"/>
            <w:gridSpan w:val="2"/>
          </w:tcPr>
          <w:p w:rsidR="0034655E" w:rsidRPr="0034655E" w:rsidRDefault="0034655E" w:rsidP="00C10C5B">
            <w:pPr>
              <w:ind w:left="49"/>
              <w:rPr>
                <w:rFonts w:ascii="Candara" w:eastAsia="Times New Roman" w:hAnsi="Candara" w:cs="Times New Roman"/>
                <w:sz w:val="24"/>
                <w:szCs w:val="24"/>
              </w:rPr>
            </w:pPr>
            <w:r w:rsidRPr="0034655E">
              <w:rPr>
                <w:rFonts w:ascii="Candara" w:eastAsia="Times New Roman" w:hAnsi="Candara" w:cs="Times New Roman"/>
                <w:sz w:val="24"/>
                <w:szCs w:val="24"/>
              </w:rPr>
              <w:t>M.SC.  Architectural engineering</w:t>
            </w:r>
          </w:p>
        </w:tc>
        <w:tc>
          <w:tcPr>
            <w:tcW w:w="1560" w:type="dxa"/>
          </w:tcPr>
          <w:p w:rsidR="0034655E" w:rsidRPr="0034655E" w:rsidRDefault="0034655E" w:rsidP="00C10C5B">
            <w:pPr>
              <w:spacing w:before="60" w:after="220" w:line="220" w:lineRule="atLeast"/>
              <w:rPr>
                <w:rFonts w:ascii="Candara" w:eastAsia="Times New Roman" w:hAnsi="Candara" w:cs="Times New Roman"/>
                <w:szCs w:val="20"/>
              </w:rPr>
            </w:pPr>
            <w:r w:rsidRPr="0034655E">
              <w:rPr>
                <w:rFonts w:ascii="Candara" w:eastAsia="Times New Roman" w:hAnsi="Candara" w:cs="Times New Roman"/>
                <w:szCs w:val="20"/>
              </w:rPr>
              <w:t>Architecture and Environment</w:t>
            </w:r>
          </w:p>
        </w:tc>
        <w:tc>
          <w:tcPr>
            <w:tcW w:w="2003" w:type="dxa"/>
          </w:tcPr>
          <w:p w:rsidR="0034655E" w:rsidRPr="0034655E" w:rsidRDefault="0034655E" w:rsidP="0034655E">
            <w:pPr>
              <w:ind w:left="49"/>
              <w:jc w:val="center"/>
              <w:rPr>
                <w:rFonts w:ascii="Candara" w:eastAsia="Times New Roman" w:hAnsi="Candara" w:cs="Times New Roman"/>
                <w:sz w:val="24"/>
                <w:szCs w:val="24"/>
              </w:rPr>
            </w:pPr>
            <w:r w:rsidRPr="0034655E">
              <w:rPr>
                <w:rFonts w:ascii="Candara" w:eastAsia="Times New Roman" w:hAnsi="Candara" w:cs="Times New Roman"/>
                <w:sz w:val="24"/>
                <w:szCs w:val="24"/>
              </w:rPr>
              <w:t xml:space="preserve">    1987-1989</w:t>
            </w:r>
          </w:p>
        </w:tc>
        <w:tc>
          <w:tcPr>
            <w:tcW w:w="2766" w:type="dxa"/>
          </w:tcPr>
          <w:p w:rsidR="0034655E" w:rsidRPr="0034655E" w:rsidRDefault="0034655E" w:rsidP="00C10C5B">
            <w:pPr>
              <w:ind w:left="829"/>
              <w:rPr>
                <w:rFonts w:ascii="Candara" w:eastAsia="Times New Roman" w:hAnsi="Candara" w:cs="Times New Roman"/>
                <w:sz w:val="24"/>
                <w:szCs w:val="24"/>
              </w:rPr>
            </w:pPr>
            <w:r w:rsidRPr="0034655E">
              <w:rPr>
                <w:rFonts w:ascii="Candara" w:eastAsia="Times New Roman" w:hAnsi="Candara" w:cs="Times New Roman"/>
                <w:sz w:val="24"/>
                <w:szCs w:val="24"/>
              </w:rPr>
              <w:t xml:space="preserve">University </w:t>
            </w:r>
          </w:p>
          <w:p w:rsidR="0034655E" w:rsidRPr="0034655E" w:rsidRDefault="0034655E" w:rsidP="00C10C5B">
            <w:pPr>
              <w:ind w:left="829"/>
              <w:rPr>
                <w:rFonts w:ascii="Candara" w:eastAsia="Times New Roman" w:hAnsi="Candara" w:cs="Times New Roman"/>
                <w:sz w:val="24"/>
                <w:szCs w:val="24"/>
              </w:rPr>
            </w:pPr>
            <w:r w:rsidRPr="0034655E">
              <w:rPr>
                <w:rFonts w:ascii="Candara" w:eastAsia="Times New Roman" w:hAnsi="Candara" w:cs="Times New Roman"/>
                <w:sz w:val="24"/>
                <w:szCs w:val="24"/>
              </w:rPr>
              <w:t>of Baghdad</w:t>
            </w:r>
          </w:p>
        </w:tc>
        <w:tc>
          <w:tcPr>
            <w:tcW w:w="2289" w:type="dxa"/>
            <w:gridSpan w:val="2"/>
          </w:tcPr>
          <w:p w:rsidR="0034655E" w:rsidRPr="0034655E" w:rsidRDefault="0034655E" w:rsidP="0034655E">
            <w:pPr>
              <w:jc w:val="center"/>
              <w:rPr>
                <w:rFonts w:ascii="Candara" w:eastAsia="Times New Roman" w:hAnsi="Candara" w:cs="Times New Roman"/>
                <w:sz w:val="24"/>
                <w:szCs w:val="24"/>
              </w:rPr>
            </w:pPr>
            <w:r w:rsidRPr="0034655E">
              <w:rPr>
                <w:rFonts w:ascii="Candara" w:eastAsia="Times New Roman" w:hAnsi="Candara" w:cs="Times New Roman"/>
                <w:sz w:val="24"/>
                <w:szCs w:val="24"/>
              </w:rPr>
              <w:t>Iraq</w:t>
            </w:r>
          </w:p>
        </w:tc>
      </w:tr>
      <w:tr w:rsidR="0034655E" w:rsidRPr="0034655E" w:rsidTr="0094610C">
        <w:trPr>
          <w:trHeight w:val="468"/>
        </w:trPr>
        <w:tc>
          <w:tcPr>
            <w:tcW w:w="2021" w:type="dxa"/>
            <w:gridSpan w:val="2"/>
          </w:tcPr>
          <w:p w:rsidR="0034655E" w:rsidRPr="0034655E" w:rsidRDefault="0034655E" w:rsidP="0034655E">
            <w:pPr>
              <w:ind w:left="49"/>
              <w:jc w:val="center"/>
              <w:rPr>
                <w:rFonts w:ascii="Candara" w:eastAsia="Times New Roman" w:hAnsi="Candara" w:cs="Times New Roman"/>
                <w:sz w:val="24"/>
                <w:szCs w:val="24"/>
              </w:rPr>
            </w:pPr>
          </w:p>
        </w:tc>
        <w:tc>
          <w:tcPr>
            <w:tcW w:w="1560" w:type="dxa"/>
          </w:tcPr>
          <w:p w:rsidR="0034655E" w:rsidRPr="0034655E" w:rsidRDefault="0034655E" w:rsidP="0034655E">
            <w:pPr>
              <w:spacing w:before="60" w:after="220" w:line="220" w:lineRule="atLeast"/>
              <w:jc w:val="center"/>
              <w:rPr>
                <w:rFonts w:ascii="Candara" w:eastAsia="Times New Roman" w:hAnsi="Candara" w:cs="Times New Roman"/>
                <w:szCs w:val="20"/>
              </w:rPr>
            </w:pPr>
          </w:p>
        </w:tc>
        <w:tc>
          <w:tcPr>
            <w:tcW w:w="2003" w:type="dxa"/>
          </w:tcPr>
          <w:p w:rsidR="0034655E" w:rsidRPr="0034655E" w:rsidRDefault="0034655E" w:rsidP="0034655E">
            <w:pPr>
              <w:ind w:left="49"/>
              <w:jc w:val="center"/>
              <w:rPr>
                <w:rFonts w:ascii="Candara" w:eastAsia="Times New Roman" w:hAnsi="Candara" w:cs="Times New Roman"/>
                <w:sz w:val="24"/>
                <w:szCs w:val="24"/>
              </w:rPr>
            </w:pPr>
          </w:p>
        </w:tc>
        <w:tc>
          <w:tcPr>
            <w:tcW w:w="2766" w:type="dxa"/>
          </w:tcPr>
          <w:p w:rsidR="0034655E" w:rsidRPr="0034655E" w:rsidRDefault="0034655E" w:rsidP="0034655E">
            <w:pPr>
              <w:jc w:val="center"/>
              <w:rPr>
                <w:rFonts w:ascii="Candara" w:eastAsia="Times New Roman" w:hAnsi="Candara" w:cs="Times New Roman"/>
                <w:sz w:val="24"/>
                <w:szCs w:val="24"/>
              </w:rPr>
            </w:pPr>
          </w:p>
        </w:tc>
        <w:tc>
          <w:tcPr>
            <w:tcW w:w="2289" w:type="dxa"/>
            <w:gridSpan w:val="2"/>
          </w:tcPr>
          <w:p w:rsidR="0034655E" w:rsidRPr="0034655E" w:rsidRDefault="0034655E" w:rsidP="0034655E">
            <w:pPr>
              <w:jc w:val="center"/>
              <w:rPr>
                <w:rFonts w:ascii="Candara" w:eastAsia="Times New Roman" w:hAnsi="Candara" w:cs="Times New Roman"/>
                <w:sz w:val="24"/>
                <w:szCs w:val="24"/>
              </w:rPr>
            </w:pPr>
          </w:p>
        </w:tc>
      </w:tr>
      <w:tr w:rsidR="0034655E" w:rsidRPr="0034655E" w:rsidTr="0094610C">
        <w:trPr>
          <w:trHeight w:val="468"/>
        </w:trPr>
        <w:tc>
          <w:tcPr>
            <w:tcW w:w="2021" w:type="dxa"/>
            <w:gridSpan w:val="2"/>
          </w:tcPr>
          <w:p w:rsidR="0034655E" w:rsidRPr="0034655E" w:rsidRDefault="0034655E" w:rsidP="00C10C5B">
            <w:pPr>
              <w:ind w:left="49"/>
              <w:rPr>
                <w:rFonts w:ascii="Candara" w:eastAsia="Times New Roman" w:hAnsi="Candara" w:cs="Times New Roman"/>
                <w:sz w:val="24"/>
                <w:szCs w:val="24"/>
              </w:rPr>
            </w:pPr>
            <w:r w:rsidRPr="0034655E">
              <w:rPr>
                <w:rFonts w:ascii="Candara" w:eastAsia="Times New Roman" w:hAnsi="Candara" w:cs="Times New Roman"/>
                <w:sz w:val="24"/>
                <w:szCs w:val="24"/>
              </w:rPr>
              <w:lastRenderedPageBreak/>
              <w:t xml:space="preserve">  </w:t>
            </w:r>
            <w:r w:rsidR="0094610C">
              <w:rPr>
                <w:rFonts w:ascii="Candara" w:eastAsia="Times New Roman" w:hAnsi="Candara" w:cs="Times New Roman"/>
                <w:sz w:val="24"/>
                <w:szCs w:val="24"/>
              </w:rPr>
              <w:t xml:space="preserve">    B.SC.  Architectural Enginee</w:t>
            </w:r>
            <w:r w:rsidRPr="0034655E">
              <w:rPr>
                <w:rFonts w:ascii="Candara" w:eastAsia="Times New Roman" w:hAnsi="Candara" w:cs="Times New Roman"/>
                <w:sz w:val="24"/>
                <w:szCs w:val="24"/>
              </w:rPr>
              <w:t>ring</w:t>
            </w:r>
          </w:p>
        </w:tc>
        <w:tc>
          <w:tcPr>
            <w:tcW w:w="1560" w:type="dxa"/>
          </w:tcPr>
          <w:p w:rsidR="0034655E" w:rsidRPr="0034655E" w:rsidRDefault="0034655E" w:rsidP="00C10C5B">
            <w:pPr>
              <w:spacing w:before="60" w:after="220" w:line="220" w:lineRule="atLeast"/>
              <w:rPr>
                <w:rFonts w:ascii="Candara" w:eastAsia="Times New Roman" w:hAnsi="Candara" w:cs="Times New Roman"/>
                <w:szCs w:val="20"/>
              </w:rPr>
            </w:pPr>
            <w:r w:rsidRPr="0034655E">
              <w:rPr>
                <w:rFonts w:ascii="Candara" w:eastAsia="Times New Roman" w:hAnsi="Candara" w:cs="Times New Roman"/>
                <w:szCs w:val="20"/>
              </w:rPr>
              <w:t>Bachelor / science</w:t>
            </w:r>
          </w:p>
        </w:tc>
        <w:tc>
          <w:tcPr>
            <w:tcW w:w="2003" w:type="dxa"/>
          </w:tcPr>
          <w:p w:rsidR="0034655E" w:rsidRPr="0034655E" w:rsidRDefault="0034655E" w:rsidP="0034655E">
            <w:pPr>
              <w:ind w:left="49"/>
              <w:jc w:val="center"/>
              <w:rPr>
                <w:rFonts w:ascii="Candara" w:eastAsia="Times New Roman" w:hAnsi="Candara" w:cs="Times New Roman"/>
                <w:sz w:val="24"/>
                <w:szCs w:val="24"/>
              </w:rPr>
            </w:pPr>
            <w:r w:rsidRPr="0034655E">
              <w:rPr>
                <w:rFonts w:ascii="Candara" w:eastAsia="Times New Roman" w:hAnsi="Candara" w:cs="Times New Roman"/>
                <w:sz w:val="24"/>
                <w:szCs w:val="24"/>
              </w:rPr>
              <w:t xml:space="preserve">       1977-1982</w:t>
            </w:r>
          </w:p>
        </w:tc>
        <w:tc>
          <w:tcPr>
            <w:tcW w:w="2766" w:type="dxa"/>
          </w:tcPr>
          <w:p w:rsidR="0034655E" w:rsidRPr="0034655E" w:rsidRDefault="0034655E" w:rsidP="00C10C5B">
            <w:pPr>
              <w:ind w:left="829"/>
              <w:rPr>
                <w:rFonts w:ascii="Candara" w:eastAsia="Times New Roman" w:hAnsi="Candara" w:cs="Times New Roman"/>
                <w:sz w:val="24"/>
                <w:szCs w:val="24"/>
              </w:rPr>
            </w:pPr>
            <w:r w:rsidRPr="0034655E">
              <w:rPr>
                <w:rFonts w:ascii="Candara" w:eastAsia="Times New Roman" w:hAnsi="Candara" w:cs="Times New Roman"/>
                <w:sz w:val="24"/>
                <w:szCs w:val="24"/>
              </w:rPr>
              <w:t>university of Technology</w:t>
            </w:r>
          </w:p>
        </w:tc>
        <w:tc>
          <w:tcPr>
            <w:tcW w:w="2289" w:type="dxa"/>
            <w:gridSpan w:val="2"/>
          </w:tcPr>
          <w:p w:rsidR="0034655E" w:rsidRPr="0034655E" w:rsidRDefault="0034655E" w:rsidP="0034655E">
            <w:pPr>
              <w:jc w:val="center"/>
              <w:rPr>
                <w:rFonts w:ascii="Candara" w:eastAsia="Times New Roman" w:hAnsi="Candara" w:cs="Times New Roman"/>
                <w:sz w:val="24"/>
                <w:szCs w:val="24"/>
              </w:rPr>
            </w:pPr>
            <w:r w:rsidRPr="0034655E">
              <w:rPr>
                <w:rFonts w:ascii="Candara" w:eastAsia="Times New Roman" w:hAnsi="Candara" w:cs="Times New Roman"/>
                <w:sz w:val="24"/>
                <w:szCs w:val="24"/>
              </w:rPr>
              <w:t>Iraq</w:t>
            </w:r>
          </w:p>
        </w:tc>
      </w:tr>
    </w:tbl>
    <w:tbl>
      <w:tblPr>
        <w:tblStyle w:val="TableGrid"/>
        <w:tblpPr w:leftFromText="180" w:rightFromText="180" w:vertAnchor="text" w:horzAnchor="margin" w:tblpXSpec="center" w:tblpY="581"/>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127"/>
        <w:gridCol w:w="2410"/>
        <w:gridCol w:w="1984"/>
        <w:gridCol w:w="2410"/>
        <w:gridCol w:w="1099"/>
      </w:tblGrid>
      <w:tr w:rsidR="0094610C" w:rsidRPr="00651EBC" w:rsidTr="0094610C">
        <w:tc>
          <w:tcPr>
            <w:tcW w:w="10030" w:type="dxa"/>
            <w:gridSpan w:val="5"/>
          </w:tcPr>
          <w:p w:rsidR="0094610C" w:rsidRPr="00651EBC" w:rsidRDefault="0094610C" w:rsidP="0094610C">
            <w:pPr>
              <w:pBdr>
                <w:bottom w:val="single" w:sz="6" w:space="1" w:color="808080"/>
              </w:pBdr>
              <w:spacing w:before="220" w:line="220" w:lineRule="atLeast"/>
              <w:ind w:left="-18"/>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Other experience</w:t>
            </w:r>
          </w:p>
        </w:tc>
      </w:tr>
      <w:tr w:rsidR="0094610C" w:rsidRPr="00651EBC" w:rsidTr="0094610C">
        <w:trPr>
          <w:trHeight w:val="594"/>
        </w:trPr>
        <w:tc>
          <w:tcPr>
            <w:tcW w:w="2127" w:type="dxa"/>
          </w:tcPr>
          <w:p w:rsidR="0094610C" w:rsidRPr="0034655E" w:rsidRDefault="0094610C" w:rsidP="0094610C">
            <w:pPr>
              <w:tabs>
                <w:tab w:val="right" w:pos="941"/>
              </w:tabs>
              <w:ind w:right="252"/>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Duration</w:t>
            </w:r>
          </w:p>
        </w:tc>
        <w:tc>
          <w:tcPr>
            <w:tcW w:w="2410" w:type="dxa"/>
          </w:tcPr>
          <w:p w:rsidR="0094610C" w:rsidRPr="0034655E" w:rsidRDefault="0094610C" w:rsidP="0094610C">
            <w:pPr>
              <w:tabs>
                <w:tab w:val="right" w:pos="612"/>
              </w:tabs>
              <w:spacing w:before="60" w:after="220" w:line="220" w:lineRule="atLeast"/>
              <w:ind w:right="404"/>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Rank</w:t>
            </w:r>
          </w:p>
        </w:tc>
        <w:tc>
          <w:tcPr>
            <w:tcW w:w="1984" w:type="dxa"/>
          </w:tcPr>
          <w:p w:rsidR="0094610C" w:rsidRPr="0034655E" w:rsidRDefault="0094610C" w:rsidP="0094610C">
            <w:pPr>
              <w:spacing w:before="60" w:after="220" w:line="220" w:lineRule="atLeast"/>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Institution</w:t>
            </w:r>
          </w:p>
        </w:tc>
        <w:tc>
          <w:tcPr>
            <w:tcW w:w="2410" w:type="dxa"/>
          </w:tcPr>
          <w:p w:rsidR="0094610C" w:rsidRPr="0034655E" w:rsidRDefault="0094610C" w:rsidP="0094610C">
            <w:pPr>
              <w:tabs>
                <w:tab w:val="right" w:pos="2412"/>
              </w:tabs>
              <w:spacing w:before="60" w:after="220" w:line="220" w:lineRule="atLeast"/>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Department/Faculty</w:t>
            </w:r>
          </w:p>
        </w:tc>
        <w:tc>
          <w:tcPr>
            <w:tcW w:w="1099" w:type="dxa"/>
          </w:tcPr>
          <w:p w:rsidR="0094610C" w:rsidRPr="0034655E" w:rsidRDefault="0094610C" w:rsidP="0094610C">
            <w:pPr>
              <w:spacing w:before="60" w:after="220" w:line="220" w:lineRule="atLeast"/>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Country</w:t>
            </w:r>
          </w:p>
        </w:tc>
      </w:tr>
      <w:tr w:rsidR="0094610C" w:rsidRPr="00651EBC" w:rsidTr="0094610C">
        <w:trPr>
          <w:trHeight w:val="594"/>
        </w:trPr>
        <w:tc>
          <w:tcPr>
            <w:tcW w:w="2127" w:type="dxa"/>
          </w:tcPr>
          <w:p w:rsidR="0094610C" w:rsidRDefault="0094610C" w:rsidP="0094610C">
            <w:pPr>
              <w:tabs>
                <w:tab w:val="right" w:pos="1269"/>
              </w:tabs>
              <w:bidi/>
              <w:ind w:left="743" w:right="252" w:firstLine="55"/>
              <w:rPr>
                <w:rFonts w:ascii="Candara" w:eastAsia="Times New Roman" w:hAnsi="Candara" w:cs="Times New Roman"/>
                <w:sz w:val="24"/>
                <w:szCs w:val="24"/>
              </w:rPr>
            </w:pPr>
          </w:p>
          <w:p w:rsidR="0094610C" w:rsidRPr="0034655E" w:rsidRDefault="0094610C" w:rsidP="0094610C">
            <w:pPr>
              <w:tabs>
                <w:tab w:val="right" w:pos="1269"/>
              </w:tabs>
              <w:bidi/>
              <w:ind w:right="252"/>
              <w:jc w:val="center"/>
              <w:rPr>
                <w:rFonts w:ascii="Candara" w:eastAsia="Times New Roman" w:hAnsi="Candara" w:cs="Times New Roman"/>
                <w:sz w:val="24"/>
                <w:szCs w:val="24"/>
              </w:rPr>
            </w:pPr>
            <w:r>
              <w:rPr>
                <w:rFonts w:ascii="Candara" w:eastAsia="Times New Roman" w:hAnsi="Candara" w:cs="Times New Roman"/>
                <w:sz w:val="24"/>
                <w:szCs w:val="24"/>
              </w:rPr>
              <w:t>1989-1999</w:t>
            </w:r>
          </w:p>
        </w:tc>
        <w:tc>
          <w:tcPr>
            <w:tcW w:w="2410" w:type="dxa"/>
          </w:tcPr>
          <w:p w:rsidR="0094610C" w:rsidRPr="0034655E" w:rsidRDefault="0094610C" w:rsidP="0094610C">
            <w:pPr>
              <w:tabs>
                <w:tab w:val="right" w:pos="817"/>
              </w:tabs>
              <w:bidi/>
              <w:spacing w:before="60" w:after="220" w:line="220" w:lineRule="atLeast"/>
              <w:ind w:right="314"/>
              <w:jc w:val="right"/>
              <w:rPr>
                <w:rFonts w:ascii="Candara" w:eastAsia="Times New Roman" w:hAnsi="Candara" w:cs="Times New Roman"/>
                <w:sz w:val="24"/>
                <w:szCs w:val="24"/>
              </w:rPr>
            </w:pPr>
            <w:r w:rsidRPr="0034655E">
              <w:rPr>
                <w:rFonts w:ascii="Candara" w:eastAsia="Times New Roman" w:hAnsi="Candara" w:cs="Times New Roman"/>
                <w:sz w:val="24"/>
                <w:szCs w:val="24"/>
                <w:rtl/>
              </w:rPr>
              <w:tab/>
            </w:r>
            <w:r w:rsidRPr="0034655E">
              <w:rPr>
                <w:rFonts w:ascii="Candara" w:eastAsia="Times New Roman" w:hAnsi="Candara" w:cs="Times New Roman"/>
                <w:sz w:val="24"/>
                <w:szCs w:val="24"/>
              </w:rPr>
              <w:t>Architectural acoustic consultant</w:t>
            </w:r>
          </w:p>
        </w:tc>
        <w:tc>
          <w:tcPr>
            <w:tcW w:w="1984" w:type="dxa"/>
          </w:tcPr>
          <w:p w:rsidR="0094610C" w:rsidRPr="0034655E" w:rsidRDefault="0094610C" w:rsidP="00C10C5B">
            <w:pPr>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Consultant in the consulting engineering bureau</w:t>
            </w:r>
            <w:r w:rsidRPr="0034655E">
              <w:rPr>
                <w:rFonts w:ascii="Candara" w:eastAsia="Times New Roman" w:hAnsi="Candara" w:cs="Times New Roman"/>
                <w:sz w:val="24"/>
                <w:szCs w:val="24"/>
                <w:rtl/>
              </w:rPr>
              <w:t>.</w:t>
            </w:r>
          </w:p>
        </w:tc>
        <w:tc>
          <w:tcPr>
            <w:tcW w:w="2410" w:type="dxa"/>
          </w:tcPr>
          <w:p w:rsidR="0094610C" w:rsidRPr="0034655E" w:rsidRDefault="0094610C" w:rsidP="00C10C5B">
            <w:pPr>
              <w:tabs>
                <w:tab w:val="right" w:pos="2412"/>
              </w:tabs>
              <w:bidi/>
              <w:spacing w:before="60" w:after="220" w:line="220" w:lineRule="atLeast"/>
              <w:ind w:right="142"/>
              <w:jc w:val="right"/>
              <w:rPr>
                <w:rFonts w:ascii="Candara" w:eastAsia="Times New Roman" w:hAnsi="Candara" w:cs="Times New Roman"/>
                <w:sz w:val="24"/>
                <w:szCs w:val="24"/>
              </w:rPr>
            </w:pPr>
            <w:r w:rsidRPr="0034655E">
              <w:rPr>
                <w:rFonts w:ascii="Candara" w:eastAsia="Times New Roman" w:hAnsi="Candara" w:cs="Times New Roman"/>
                <w:sz w:val="24"/>
                <w:szCs w:val="24"/>
              </w:rPr>
              <w:t>Faculty of Engineering/ University of Baghdad</w:t>
            </w:r>
          </w:p>
        </w:tc>
        <w:tc>
          <w:tcPr>
            <w:tcW w:w="1099" w:type="dxa"/>
          </w:tcPr>
          <w:p w:rsidR="0094610C" w:rsidRPr="0034655E" w:rsidRDefault="0094610C" w:rsidP="0094610C">
            <w:pPr>
              <w:bidi/>
              <w:spacing w:before="60" w:after="220" w:line="220" w:lineRule="atLeast"/>
              <w:jc w:val="center"/>
              <w:rPr>
                <w:rFonts w:ascii="Candara" w:eastAsia="Times New Roman" w:hAnsi="Candara" w:cs="Times New Roman"/>
                <w:sz w:val="24"/>
                <w:szCs w:val="24"/>
              </w:rPr>
            </w:pPr>
            <w:r w:rsidRPr="0034655E">
              <w:rPr>
                <w:rFonts w:ascii="Candara" w:eastAsia="Times New Roman" w:hAnsi="Candara" w:cs="Times New Roman"/>
                <w:sz w:val="24"/>
                <w:szCs w:val="24"/>
              </w:rPr>
              <w:t>Iraq</w:t>
            </w:r>
          </w:p>
        </w:tc>
      </w:tr>
      <w:tr w:rsidR="0094610C" w:rsidRPr="00651EBC" w:rsidTr="0094610C">
        <w:trPr>
          <w:trHeight w:val="594"/>
        </w:trPr>
        <w:tc>
          <w:tcPr>
            <w:tcW w:w="2127" w:type="dxa"/>
          </w:tcPr>
          <w:p w:rsidR="0094610C" w:rsidRPr="0034655E" w:rsidRDefault="0094610C" w:rsidP="0094610C">
            <w:pPr>
              <w:tabs>
                <w:tab w:val="right" w:pos="1452"/>
              </w:tabs>
              <w:bidi/>
              <w:ind w:right="252"/>
              <w:jc w:val="center"/>
              <w:rPr>
                <w:rFonts w:ascii="Candara" w:eastAsia="Times New Roman" w:hAnsi="Candara" w:cs="Times New Roman"/>
                <w:sz w:val="24"/>
                <w:szCs w:val="24"/>
              </w:rPr>
            </w:pPr>
            <w:r w:rsidRPr="0034655E">
              <w:rPr>
                <w:rFonts w:ascii="Candara" w:eastAsia="Times New Roman" w:hAnsi="Candara" w:cs="Times New Roman"/>
                <w:sz w:val="24"/>
                <w:szCs w:val="24"/>
                <w:rtl/>
              </w:rPr>
              <w:t>1985-1987</w:t>
            </w:r>
          </w:p>
        </w:tc>
        <w:tc>
          <w:tcPr>
            <w:tcW w:w="2410" w:type="dxa"/>
          </w:tcPr>
          <w:p w:rsidR="0094610C" w:rsidRPr="0034655E" w:rsidRDefault="0094610C" w:rsidP="00C10C5B">
            <w:pPr>
              <w:tabs>
                <w:tab w:val="right" w:pos="612"/>
              </w:tabs>
              <w:bidi/>
              <w:spacing w:before="60" w:after="220" w:line="220" w:lineRule="atLeast"/>
              <w:ind w:right="283"/>
              <w:jc w:val="right"/>
              <w:rPr>
                <w:rFonts w:ascii="Candara" w:eastAsia="Times New Roman" w:hAnsi="Candara" w:cs="Times New Roman"/>
                <w:sz w:val="24"/>
                <w:szCs w:val="24"/>
              </w:rPr>
            </w:pPr>
            <w:r w:rsidRPr="0034655E">
              <w:rPr>
                <w:rFonts w:ascii="Candara" w:eastAsia="Times New Roman" w:hAnsi="Candara" w:cs="Times New Roman"/>
                <w:sz w:val="24"/>
                <w:szCs w:val="24"/>
                <w:rtl/>
              </w:rPr>
              <w:t>-</w:t>
            </w:r>
            <w:r w:rsidRPr="0034655E">
              <w:rPr>
                <w:rFonts w:ascii="Candara" w:eastAsia="Times New Roman" w:hAnsi="Candara" w:cs="Times New Roman"/>
                <w:sz w:val="24"/>
                <w:szCs w:val="24"/>
                <w:rtl/>
              </w:rPr>
              <w:tab/>
            </w:r>
            <w:r w:rsidRPr="0034655E">
              <w:rPr>
                <w:rFonts w:ascii="Candara" w:eastAsia="Times New Roman" w:hAnsi="Candara" w:cs="Times New Roman"/>
                <w:sz w:val="24"/>
                <w:szCs w:val="24"/>
              </w:rPr>
              <w:t xml:space="preserve">Part-time Resident Architect  </w:t>
            </w:r>
          </w:p>
        </w:tc>
        <w:tc>
          <w:tcPr>
            <w:tcW w:w="1984" w:type="dxa"/>
          </w:tcPr>
          <w:p w:rsidR="0094610C" w:rsidRPr="0034655E" w:rsidRDefault="0094610C" w:rsidP="00C10C5B">
            <w:pPr>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Engineering bureau</w:t>
            </w:r>
          </w:p>
        </w:tc>
        <w:tc>
          <w:tcPr>
            <w:tcW w:w="2410" w:type="dxa"/>
          </w:tcPr>
          <w:p w:rsidR="0094610C" w:rsidRPr="0034655E" w:rsidRDefault="0094610C" w:rsidP="00C10C5B">
            <w:pPr>
              <w:tabs>
                <w:tab w:val="right" w:pos="2412"/>
              </w:tabs>
              <w:bidi/>
              <w:spacing w:before="60" w:after="220" w:line="220" w:lineRule="atLeast"/>
              <w:ind w:right="142"/>
              <w:jc w:val="right"/>
              <w:rPr>
                <w:rFonts w:ascii="Candara" w:eastAsia="Times New Roman" w:hAnsi="Candara" w:cs="Times New Roman"/>
                <w:sz w:val="24"/>
                <w:szCs w:val="24"/>
              </w:rPr>
            </w:pPr>
            <w:r w:rsidRPr="0034655E">
              <w:rPr>
                <w:rFonts w:ascii="Candara" w:eastAsia="Times New Roman" w:hAnsi="Candara" w:cs="Times New Roman"/>
                <w:sz w:val="24"/>
                <w:szCs w:val="24"/>
              </w:rPr>
              <w:t>University of Baghdad</w:t>
            </w:r>
          </w:p>
        </w:tc>
        <w:tc>
          <w:tcPr>
            <w:tcW w:w="1099" w:type="dxa"/>
          </w:tcPr>
          <w:p w:rsidR="0094610C" w:rsidRPr="0034655E" w:rsidRDefault="0094610C" w:rsidP="0094610C">
            <w:pPr>
              <w:bidi/>
              <w:spacing w:before="60" w:after="220" w:line="220" w:lineRule="atLeast"/>
              <w:jc w:val="center"/>
              <w:rPr>
                <w:rFonts w:ascii="Candara" w:eastAsia="Times New Roman" w:hAnsi="Candara" w:cs="Times New Roman"/>
                <w:sz w:val="24"/>
                <w:szCs w:val="24"/>
              </w:rPr>
            </w:pPr>
            <w:r w:rsidRPr="0034655E">
              <w:rPr>
                <w:rFonts w:ascii="Candara" w:eastAsia="Times New Roman" w:hAnsi="Candara" w:cs="Times New Roman"/>
                <w:sz w:val="24"/>
                <w:szCs w:val="24"/>
              </w:rPr>
              <w:t>Iraq</w:t>
            </w:r>
          </w:p>
        </w:tc>
      </w:tr>
    </w:tbl>
    <w:p w:rsidR="00651EBC" w:rsidRPr="00651EBC" w:rsidRDefault="00651EBC" w:rsidP="00651EBC">
      <w:pPr>
        <w:spacing w:after="0" w:line="240" w:lineRule="auto"/>
        <w:rPr>
          <w:rFonts w:ascii="Times New Roman" w:eastAsia="Times New Roman" w:hAnsi="Times New Roman" w:cs="Times New Roman"/>
          <w:caps/>
          <w:sz w:val="24"/>
          <w:szCs w:val="24"/>
        </w:rPr>
      </w:pPr>
      <w:r w:rsidRPr="00651EBC">
        <w:rPr>
          <w:rFonts w:ascii="Times New Roman" w:eastAsia="Times New Roman" w:hAnsi="Times New Roman" w:cs="Times New Roman"/>
          <w:caps/>
          <w:sz w:val="24"/>
          <w:szCs w:val="24"/>
        </w:rPr>
        <w:br w:type="page"/>
      </w:r>
    </w:p>
    <w:p w:rsidR="00651EBC" w:rsidRPr="00651EBC" w:rsidRDefault="00651EBC" w:rsidP="00651EBC">
      <w:pPr>
        <w:spacing w:after="0" w:line="240" w:lineRule="auto"/>
        <w:rPr>
          <w:rFonts w:ascii="Times New Roman" w:eastAsia="Times New Roman" w:hAnsi="Times New Roman" w:cs="Times New Roman"/>
          <w:sz w:val="4"/>
          <w:szCs w:val="4"/>
        </w:rPr>
      </w:pPr>
    </w:p>
    <w:tbl>
      <w:tblPr>
        <w:tblStyle w:val="TableGrid"/>
        <w:tblpPr w:leftFromText="180" w:rightFromText="180" w:vertAnchor="text" w:horzAnchor="margin" w:tblpXSpec="center" w:tblpY="1002"/>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764"/>
        <w:gridCol w:w="1418"/>
        <w:gridCol w:w="1890"/>
        <w:gridCol w:w="2610"/>
        <w:gridCol w:w="2160"/>
      </w:tblGrid>
      <w:tr w:rsidR="0034655E" w:rsidRPr="0034655E" w:rsidTr="0094610C">
        <w:tc>
          <w:tcPr>
            <w:tcW w:w="9842" w:type="dxa"/>
            <w:gridSpan w:val="5"/>
          </w:tcPr>
          <w:p w:rsidR="0034655E" w:rsidRPr="0034655E" w:rsidRDefault="0034655E" w:rsidP="0034655E">
            <w:pPr>
              <w:pBdr>
                <w:bottom w:val="single" w:sz="6" w:space="1" w:color="808080"/>
              </w:pBdr>
              <w:spacing w:before="220" w:line="220" w:lineRule="atLeast"/>
              <w:rPr>
                <w:rFonts w:ascii="Candara" w:eastAsia="Times New Roman" w:hAnsi="Candara" w:cs="Times New Roman"/>
                <w:b/>
                <w:smallCaps/>
                <w:spacing w:val="15"/>
                <w:sz w:val="28"/>
                <w:szCs w:val="24"/>
              </w:rPr>
            </w:pPr>
            <w:r w:rsidRPr="0034655E">
              <w:rPr>
                <w:rFonts w:ascii="Candara" w:eastAsia="Times New Roman" w:hAnsi="Candara" w:cs="Times New Roman"/>
                <w:b/>
                <w:smallCaps/>
                <w:spacing w:val="15"/>
                <w:sz w:val="28"/>
                <w:szCs w:val="24"/>
              </w:rPr>
              <w:t>Teaching experience</w:t>
            </w:r>
          </w:p>
        </w:tc>
      </w:tr>
      <w:tr w:rsidR="0034655E" w:rsidRPr="0034655E" w:rsidTr="0094610C">
        <w:trPr>
          <w:trHeight w:val="468"/>
        </w:trPr>
        <w:tc>
          <w:tcPr>
            <w:tcW w:w="1764" w:type="dxa"/>
          </w:tcPr>
          <w:p w:rsidR="00D27EC4" w:rsidRDefault="0034655E" w:rsidP="0034655E">
            <w:pPr>
              <w:bidi/>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Duration</w:t>
            </w:r>
          </w:p>
          <w:p w:rsidR="00D27EC4" w:rsidRDefault="00D27EC4" w:rsidP="00D27EC4">
            <w:pPr>
              <w:bidi/>
              <w:rPr>
                <w:rFonts w:ascii="Candara" w:eastAsia="Times New Roman" w:hAnsi="Candara" w:cs="Times New Roman"/>
                <w:sz w:val="24"/>
                <w:szCs w:val="24"/>
              </w:rPr>
            </w:pPr>
          </w:p>
          <w:p w:rsidR="00D27EC4" w:rsidRDefault="00D27EC4" w:rsidP="00D27EC4">
            <w:pPr>
              <w:bidi/>
              <w:rPr>
                <w:rFonts w:ascii="Candara" w:eastAsia="Times New Roman" w:hAnsi="Candara" w:cs="Times New Roman"/>
                <w:sz w:val="24"/>
                <w:szCs w:val="24"/>
              </w:rPr>
            </w:pPr>
          </w:p>
          <w:p w:rsidR="0034655E" w:rsidRPr="00D27EC4" w:rsidRDefault="00D27EC4" w:rsidP="00D27EC4">
            <w:pPr>
              <w:bidi/>
              <w:jc w:val="center"/>
              <w:rPr>
                <w:rFonts w:ascii="Candara" w:eastAsia="Times New Roman" w:hAnsi="Candara" w:cs="Times New Roman"/>
                <w:sz w:val="24"/>
                <w:szCs w:val="24"/>
              </w:rPr>
            </w:pPr>
            <w:r>
              <w:rPr>
                <w:rFonts w:ascii="Candara" w:eastAsia="Times New Roman" w:hAnsi="Candara" w:cs="Times New Roman"/>
                <w:sz w:val="24"/>
                <w:szCs w:val="24"/>
              </w:rPr>
              <w:t>2022-2023</w:t>
            </w:r>
          </w:p>
        </w:tc>
        <w:tc>
          <w:tcPr>
            <w:tcW w:w="1418" w:type="dxa"/>
          </w:tcPr>
          <w:p w:rsidR="00D27EC4" w:rsidRPr="00C10C5B" w:rsidRDefault="0034655E" w:rsidP="00C10C5B">
            <w:pPr>
              <w:bidi/>
              <w:spacing w:before="60" w:after="220" w:line="220" w:lineRule="atLeast"/>
              <w:ind w:right="134"/>
              <w:jc w:val="right"/>
              <w:rPr>
                <w:rFonts w:ascii="Candara" w:eastAsia="Times New Roman" w:hAnsi="Candara" w:cs="Times New Roman"/>
                <w:b/>
                <w:bCs/>
                <w:color w:val="000000"/>
                <w:sz w:val="24"/>
                <w:szCs w:val="24"/>
                <w:lang w:val="en-GB"/>
              </w:rPr>
            </w:pPr>
            <w:r w:rsidRPr="0034655E">
              <w:rPr>
                <w:rFonts w:ascii="Candara" w:eastAsia="Times New Roman" w:hAnsi="Candara" w:cs="Times New Roman"/>
                <w:b/>
                <w:bCs/>
                <w:color w:val="000000"/>
                <w:sz w:val="24"/>
                <w:szCs w:val="24"/>
              </w:rPr>
              <w:t>Rank</w:t>
            </w:r>
          </w:p>
          <w:p w:rsidR="00D27EC4" w:rsidRDefault="00D27EC4" w:rsidP="00C10C5B">
            <w:pPr>
              <w:bidi/>
              <w:jc w:val="right"/>
              <w:rPr>
                <w:rFonts w:ascii="Candara" w:eastAsia="Times New Roman" w:hAnsi="Candara" w:cs="Times New Roman"/>
                <w:sz w:val="24"/>
                <w:szCs w:val="24"/>
              </w:rPr>
            </w:pPr>
          </w:p>
          <w:p w:rsidR="0034655E" w:rsidRPr="00D27EC4" w:rsidRDefault="00D27EC4" w:rsidP="00C10C5B">
            <w:pPr>
              <w:bidi/>
              <w:jc w:val="right"/>
              <w:rPr>
                <w:rFonts w:ascii="Candara" w:eastAsia="Times New Roman" w:hAnsi="Candara" w:cs="Times New Roman"/>
                <w:sz w:val="24"/>
                <w:szCs w:val="24"/>
              </w:rPr>
            </w:pPr>
            <w:r w:rsidRPr="009E51BC">
              <w:rPr>
                <w:rFonts w:ascii="Candara" w:eastAsia="Times New Roman" w:hAnsi="Candara" w:cs="Times New Roman"/>
                <w:sz w:val="24"/>
                <w:szCs w:val="24"/>
              </w:rPr>
              <w:t>Professor</w:t>
            </w:r>
          </w:p>
        </w:tc>
        <w:tc>
          <w:tcPr>
            <w:tcW w:w="1890" w:type="dxa"/>
          </w:tcPr>
          <w:p w:rsidR="00D27EC4" w:rsidRDefault="0034655E" w:rsidP="00C10C5B">
            <w:pPr>
              <w:tabs>
                <w:tab w:val="right" w:pos="1747"/>
              </w:tabs>
              <w:bidi/>
              <w:spacing w:before="60" w:after="220" w:line="220" w:lineRule="atLeast"/>
              <w:jc w:val="right"/>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Institution</w:t>
            </w:r>
          </w:p>
          <w:p w:rsidR="00D27EC4" w:rsidRDefault="00D27EC4" w:rsidP="00C10C5B">
            <w:pPr>
              <w:bidi/>
              <w:jc w:val="right"/>
              <w:rPr>
                <w:rFonts w:ascii="Candara" w:eastAsia="Times New Roman" w:hAnsi="Candara" w:cs="Times New Roman"/>
                <w:sz w:val="24"/>
                <w:szCs w:val="24"/>
              </w:rPr>
            </w:pPr>
          </w:p>
          <w:p w:rsidR="0034655E" w:rsidRPr="00D27EC4" w:rsidRDefault="00D27EC4" w:rsidP="00C10C5B">
            <w:pPr>
              <w:bidi/>
              <w:jc w:val="right"/>
              <w:rPr>
                <w:rFonts w:ascii="Candara" w:eastAsia="Times New Roman" w:hAnsi="Candara" w:cs="Times New Roman"/>
                <w:sz w:val="24"/>
                <w:szCs w:val="24"/>
              </w:rPr>
            </w:pPr>
            <w:r>
              <w:rPr>
                <w:rFonts w:ascii="Candara" w:eastAsia="Times New Roman" w:hAnsi="Candara" w:cs="Times New Roman"/>
                <w:sz w:val="24"/>
                <w:szCs w:val="24"/>
              </w:rPr>
              <w:t>Amman Arab University</w:t>
            </w:r>
          </w:p>
        </w:tc>
        <w:tc>
          <w:tcPr>
            <w:tcW w:w="2610" w:type="dxa"/>
          </w:tcPr>
          <w:p w:rsidR="00D27EC4" w:rsidRDefault="0034655E" w:rsidP="00C10C5B">
            <w:pPr>
              <w:bidi/>
              <w:spacing w:before="60" w:after="220" w:line="220" w:lineRule="atLeast"/>
              <w:jc w:val="right"/>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Department/Faculty</w:t>
            </w:r>
          </w:p>
          <w:p w:rsidR="00D27EC4" w:rsidRDefault="00D27EC4" w:rsidP="00C10C5B">
            <w:pPr>
              <w:bidi/>
              <w:jc w:val="right"/>
              <w:rPr>
                <w:rFonts w:ascii="Candara" w:eastAsia="Times New Roman" w:hAnsi="Candara" w:cs="Times New Roman"/>
                <w:sz w:val="24"/>
                <w:szCs w:val="24"/>
              </w:rPr>
            </w:pPr>
          </w:p>
          <w:p w:rsidR="0034655E" w:rsidRDefault="00D27EC4" w:rsidP="00C10C5B">
            <w:pPr>
              <w:bidi/>
              <w:jc w:val="right"/>
              <w:rPr>
                <w:rFonts w:ascii="Candara" w:eastAsia="Times New Roman" w:hAnsi="Candara" w:cs="Times New Roman"/>
                <w:sz w:val="24"/>
                <w:szCs w:val="24"/>
              </w:rPr>
            </w:pPr>
            <w:r>
              <w:rPr>
                <w:rFonts w:ascii="Candara" w:eastAsia="Times New Roman" w:hAnsi="Candara" w:cs="Times New Roman"/>
                <w:sz w:val="24"/>
                <w:szCs w:val="24"/>
              </w:rPr>
              <w:t>Architecture Engineering dept. /Faculty of Engineering</w:t>
            </w:r>
          </w:p>
          <w:p w:rsidR="00D27EC4" w:rsidRPr="00D27EC4" w:rsidRDefault="00D27EC4" w:rsidP="00C10C5B">
            <w:pPr>
              <w:bidi/>
              <w:jc w:val="right"/>
              <w:rPr>
                <w:rFonts w:ascii="Candara" w:eastAsia="Times New Roman" w:hAnsi="Candara" w:cs="Times New Roman"/>
                <w:sz w:val="24"/>
                <w:szCs w:val="24"/>
              </w:rPr>
            </w:pPr>
          </w:p>
        </w:tc>
        <w:tc>
          <w:tcPr>
            <w:tcW w:w="2160" w:type="dxa"/>
          </w:tcPr>
          <w:p w:rsidR="009E51BC" w:rsidRDefault="0034655E" w:rsidP="009E51BC">
            <w:pPr>
              <w:bidi/>
              <w:spacing w:before="60" w:after="220" w:line="220" w:lineRule="atLeast"/>
              <w:jc w:val="center"/>
              <w:rPr>
                <w:rFonts w:ascii="Candara" w:eastAsia="Times New Roman" w:hAnsi="Candara" w:cs="Times New Roman"/>
                <w:b/>
                <w:bCs/>
                <w:color w:val="000000"/>
                <w:sz w:val="24"/>
                <w:szCs w:val="24"/>
              </w:rPr>
            </w:pPr>
            <w:r w:rsidRPr="0034655E">
              <w:rPr>
                <w:rFonts w:ascii="Candara" w:eastAsia="Times New Roman" w:hAnsi="Candara" w:cs="Times New Roman"/>
                <w:b/>
                <w:bCs/>
                <w:color w:val="000000"/>
                <w:sz w:val="24"/>
                <w:szCs w:val="24"/>
              </w:rPr>
              <w:t>Country</w:t>
            </w:r>
          </w:p>
          <w:p w:rsidR="00D27EC4" w:rsidRDefault="00D27EC4" w:rsidP="00D27EC4">
            <w:pPr>
              <w:bidi/>
              <w:spacing w:before="60" w:after="220" w:line="220" w:lineRule="atLeast"/>
              <w:jc w:val="center"/>
              <w:rPr>
                <w:rFonts w:ascii="Candara" w:eastAsia="Times New Roman" w:hAnsi="Candara" w:cs="Times New Roman"/>
                <w:b/>
                <w:bCs/>
                <w:color w:val="000000"/>
                <w:sz w:val="24"/>
                <w:szCs w:val="24"/>
              </w:rPr>
            </w:pPr>
          </w:p>
          <w:p w:rsidR="00D27EC4" w:rsidRPr="0034655E" w:rsidRDefault="00D27EC4" w:rsidP="00D27EC4">
            <w:pPr>
              <w:bidi/>
              <w:spacing w:before="60" w:after="220" w:line="220" w:lineRule="atLeast"/>
              <w:jc w:val="center"/>
              <w:rPr>
                <w:rFonts w:ascii="Candara" w:eastAsia="Times New Roman" w:hAnsi="Candara" w:cs="Times New Roman"/>
                <w:b/>
                <w:bCs/>
                <w:color w:val="000000"/>
                <w:sz w:val="24"/>
                <w:szCs w:val="24"/>
              </w:rPr>
            </w:pPr>
            <w:r w:rsidRPr="009E51BC">
              <w:rPr>
                <w:rFonts w:ascii="Candara" w:eastAsia="Times New Roman" w:hAnsi="Candara" w:cs="Times New Roman"/>
                <w:sz w:val="24"/>
                <w:szCs w:val="24"/>
              </w:rPr>
              <w:t>Jordan</w:t>
            </w:r>
          </w:p>
        </w:tc>
      </w:tr>
      <w:tr w:rsidR="009E51BC" w:rsidRPr="0034655E" w:rsidTr="0094610C">
        <w:trPr>
          <w:trHeight w:val="468"/>
        </w:trPr>
        <w:tc>
          <w:tcPr>
            <w:tcW w:w="1764" w:type="dxa"/>
          </w:tcPr>
          <w:p w:rsidR="009E51BC" w:rsidRPr="0034655E" w:rsidRDefault="009E51BC" w:rsidP="009E51BC">
            <w:pPr>
              <w:jc w:val="center"/>
              <w:rPr>
                <w:rFonts w:ascii="Candara" w:eastAsia="Times New Roman" w:hAnsi="Candara" w:cs="Times New Roman"/>
                <w:sz w:val="24"/>
                <w:szCs w:val="24"/>
                <w:rtl/>
              </w:rPr>
            </w:pPr>
            <w:r>
              <w:rPr>
                <w:rFonts w:ascii="Candara" w:eastAsia="Times New Roman" w:hAnsi="Candara" w:cs="Times New Roman"/>
                <w:sz w:val="24"/>
                <w:szCs w:val="24"/>
              </w:rPr>
              <w:t>2020-2021</w:t>
            </w:r>
          </w:p>
        </w:tc>
        <w:tc>
          <w:tcPr>
            <w:tcW w:w="1418" w:type="dxa"/>
          </w:tcPr>
          <w:p w:rsidR="009E51BC" w:rsidRPr="0034655E" w:rsidRDefault="009E51BC" w:rsidP="00C10C5B">
            <w:pPr>
              <w:bidi/>
              <w:spacing w:before="60" w:after="220" w:line="220" w:lineRule="atLeast"/>
              <w:jc w:val="right"/>
              <w:rPr>
                <w:rFonts w:ascii="Candara" w:eastAsia="Times New Roman" w:hAnsi="Candara" w:cs="Times New Roman"/>
                <w:sz w:val="24"/>
                <w:szCs w:val="24"/>
              </w:rPr>
            </w:pPr>
            <w:r w:rsidRPr="009E51BC">
              <w:rPr>
                <w:rFonts w:ascii="Candara" w:eastAsia="Times New Roman" w:hAnsi="Candara" w:cs="Times New Roman"/>
                <w:sz w:val="24"/>
                <w:szCs w:val="24"/>
              </w:rPr>
              <w:t>Professor</w:t>
            </w:r>
          </w:p>
        </w:tc>
        <w:tc>
          <w:tcPr>
            <w:tcW w:w="1890" w:type="dxa"/>
          </w:tcPr>
          <w:p w:rsidR="009E51BC" w:rsidRDefault="009E51BC" w:rsidP="00C10C5B">
            <w:pPr>
              <w:tabs>
                <w:tab w:val="right" w:pos="1747"/>
              </w:tabs>
              <w:bidi/>
              <w:spacing w:before="60" w:after="220" w:line="220" w:lineRule="atLeast"/>
              <w:jc w:val="right"/>
              <w:rPr>
                <w:rFonts w:ascii="Candara" w:eastAsia="Times New Roman" w:hAnsi="Candara" w:cs="Times New Roman"/>
                <w:sz w:val="24"/>
                <w:szCs w:val="24"/>
              </w:rPr>
            </w:pPr>
            <w:r>
              <w:rPr>
                <w:rFonts w:ascii="Candara" w:eastAsia="Times New Roman" w:hAnsi="Candara" w:cs="Times New Roman"/>
                <w:sz w:val="24"/>
                <w:szCs w:val="24"/>
              </w:rPr>
              <w:t>Amman Arab University</w:t>
            </w:r>
          </w:p>
        </w:tc>
        <w:tc>
          <w:tcPr>
            <w:tcW w:w="2610" w:type="dxa"/>
          </w:tcPr>
          <w:p w:rsidR="009E51BC" w:rsidRPr="0034655E" w:rsidRDefault="009E51BC" w:rsidP="00C10C5B">
            <w:pPr>
              <w:bidi/>
              <w:spacing w:before="60" w:after="220" w:line="220" w:lineRule="atLeast"/>
              <w:jc w:val="right"/>
              <w:rPr>
                <w:rFonts w:ascii="Candara" w:eastAsia="Times New Roman" w:hAnsi="Candara" w:cs="Times New Roman"/>
                <w:sz w:val="24"/>
                <w:szCs w:val="24"/>
              </w:rPr>
            </w:pPr>
            <w:r>
              <w:rPr>
                <w:rFonts w:ascii="Candara" w:eastAsia="Times New Roman" w:hAnsi="Candara" w:cs="Times New Roman"/>
                <w:sz w:val="24"/>
                <w:szCs w:val="24"/>
              </w:rPr>
              <w:t>Architecture Engineering dept. /Faculty of Engineering</w:t>
            </w:r>
          </w:p>
        </w:tc>
        <w:tc>
          <w:tcPr>
            <w:tcW w:w="2160" w:type="dxa"/>
          </w:tcPr>
          <w:p w:rsidR="009E51BC" w:rsidRPr="009E51BC" w:rsidRDefault="009E51BC" w:rsidP="0034655E">
            <w:pPr>
              <w:bidi/>
              <w:spacing w:before="60" w:after="220" w:line="220" w:lineRule="atLeast"/>
              <w:jc w:val="center"/>
              <w:rPr>
                <w:rFonts w:ascii="Candara" w:eastAsia="Times New Roman" w:hAnsi="Candara" w:cs="Times New Roman"/>
                <w:sz w:val="24"/>
                <w:szCs w:val="24"/>
              </w:rPr>
            </w:pPr>
            <w:r w:rsidRPr="009E51BC">
              <w:rPr>
                <w:rFonts w:ascii="Candara" w:eastAsia="Times New Roman" w:hAnsi="Candara" w:cs="Times New Roman"/>
                <w:sz w:val="24"/>
                <w:szCs w:val="24"/>
              </w:rPr>
              <w:t>Jordan</w:t>
            </w:r>
          </w:p>
        </w:tc>
      </w:tr>
      <w:tr w:rsidR="0034655E" w:rsidRPr="0034655E" w:rsidTr="0094610C">
        <w:trPr>
          <w:trHeight w:val="468"/>
        </w:trPr>
        <w:tc>
          <w:tcPr>
            <w:tcW w:w="1764" w:type="dxa"/>
          </w:tcPr>
          <w:p w:rsidR="0034655E" w:rsidRPr="0034655E" w:rsidRDefault="0034655E" w:rsidP="009E51BC">
            <w:pPr>
              <w:jc w:val="center"/>
              <w:rPr>
                <w:rFonts w:ascii="Candara" w:eastAsia="Times New Roman" w:hAnsi="Candara" w:cs="Times New Roman"/>
                <w:sz w:val="24"/>
                <w:szCs w:val="24"/>
              </w:rPr>
            </w:pPr>
            <w:r w:rsidRPr="0034655E">
              <w:rPr>
                <w:rFonts w:ascii="Candara" w:eastAsia="Times New Roman" w:hAnsi="Candara" w:cs="Times New Roman"/>
                <w:sz w:val="24"/>
                <w:szCs w:val="24"/>
                <w:rtl/>
              </w:rPr>
              <w:t>2019-2020</w:t>
            </w:r>
          </w:p>
        </w:tc>
        <w:tc>
          <w:tcPr>
            <w:tcW w:w="1418" w:type="dxa"/>
          </w:tcPr>
          <w:p w:rsidR="0034655E" w:rsidRPr="0034655E" w:rsidRDefault="0034655E" w:rsidP="00C10C5B">
            <w:pPr>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 xml:space="preserve"> Professor</w:t>
            </w:r>
          </w:p>
        </w:tc>
        <w:tc>
          <w:tcPr>
            <w:tcW w:w="1890" w:type="dxa"/>
          </w:tcPr>
          <w:p w:rsidR="0034655E" w:rsidRPr="0034655E" w:rsidRDefault="0034655E" w:rsidP="00C10C5B">
            <w:pPr>
              <w:tabs>
                <w:tab w:val="right" w:pos="1747"/>
              </w:tabs>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Khwarizmi university Technical College</w:t>
            </w:r>
          </w:p>
        </w:tc>
        <w:tc>
          <w:tcPr>
            <w:tcW w:w="2610" w:type="dxa"/>
          </w:tcPr>
          <w:p w:rsidR="0034655E" w:rsidRPr="0034655E" w:rsidRDefault="0034655E" w:rsidP="00C10C5B">
            <w:pPr>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Architectural Engineering dept</w:t>
            </w:r>
          </w:p>
        </w:tc>
        <w:tc>
          <w:tcPr>
            <w:tcW w:w="2160" w:type="dxa"/>
          </w:tcPr>
          <w:p w:rsidR="0034655E" w:rsidRPr="0034655E" w:rsidRDefault="0034655E" w:rsidP="0034655E">
            <w:pPr>
              <w:bidi/>
              <w:spacing w:before="60" w:after="220" w:line="220" w:lineRule="atLeast"/>
              <w:jc w:val="center"/>
              <w:rPr>
                <w:rFonts w:ascii="Candara" w:eastAsia="Times New Roman" w:hAnsi="Candara" w:cs="Times New Roman"/>
                <w:sz w:val="24"/>
                <w:szCs w:val="24"/>
              </w:rPr>
            </w:pPr>
            <w:r w:rsidRPr="0034655E">
              <w:rPr>
                <w:rFonts w:ascii="Candara" w:eastAsia="Times New Roman" w:hAnsi="Candara" w:cs="Times New Roman"/>
                <w:sz w:val="24"/>
                <w:szCs w:val="24"/>
              </w:rPr>
              <w:t>Jordan</w:t>
            </w:r>
          </w:p>
        </w:tc>
      </w:tr>
      <w:tr w:rsidR="0034655E" w:rsidRPr="0034655E" w:rsidTr="0094610C">
        <w:trPr>
          <w:trHeight w:val="468"/>
        </w:trPr>
        <w:tc>
          <w:tcPr>
            <w:tcW w:w="1764" w:type="dxa"/>
          </w:tcPr>
          <w:p w:rsidR="0034655E" w:rsidRPr="0034655E" w:rsidRDefault="0034655E" w:rsidP="0034655E">
            <w:pPr>
              <w:bidi/>
              <w:jc w:val="center"/>
              <w:rPr>
                <w:rFonts w:ascii="Candara" w:eastAsia="Times New Roman" w:hAnsi="Candara" w:cs="Times New Roman"/>
                <w:sz w:val="24"/>
                <w:szCs w:val="24"/>
              </w:rPr>
            </w:pPr>
            <w:r w:rsidRPr="0034655E">
              <w:rPr>
                <w:rFonts w:ascii="Candara" w:eastAsia="Times New Roman" w:hAnsi="Candara" w:cs="Times New Roman"/>
                <w:sz w:val="24"/>
                <w:szCs w:val="24"/>
              </w:rPr>
              <w:t xml:space="preserve">   2018-2011</w:t>
            </w:r>
          </w:p>
        </w:tc>
        <w:tc>
          <w:tcPr>
            <w:tcW w:w="1418" w:type="dxa"/>
          </w:tcPr>
          <w:p w:rsidR="0034655E" w:rsidRPr="0034655E" w:rsidRDefault="0034655E" w:rsidP="00C10C5B">
            <w:pPr>
              <w:bidi/>
              <w:spacing w:before="60" w:after="220" w:line="220" w:lineRule="atLeast"/>
              <w:ind w:right="79"/>
              <w:jc w:val="right"/>
              <w:rPr>
                <w:rFonts w:ascii="Candara" w:eastAsia="Times New Roman" w:hAnsi="Candara" w:cs="Times New Roman"/>
                <w:sz w:val="24"/>
                <w:szCs w:val="24"/>
              </w:rPr>
            </w:pPr>
            <w:r w:rsidRPr="0034655E">
              <w:rPr>
                <w:rFonts w:ascii="Candara" w:eastAsia="Times New Roman" w:hAnsi="Candara" w:cs="Times New Roman"/>
                <w:sz w:val="24"/>
                <w:szCs w:val="24"/>
              </w:rPr>
              <w:t>Associate Professor</w:t>
            </w:r>
          </w:p>
        </w:tc>
        <w:tc>
          <w:tcPr>
            <w:tcW w:w="1890" w:type="dxa"/>
          </w:tcPr>
          <w:p w:rsidR="0034655E" w:rsidRPr="0034655E" w:rsidRDefault="0034655E" w:rsidP="00C10C5B">
            <w:pPr>
              <w:tabs>
                <w:tab w:val="right" w:pos="1747"/>
              </w:tabs>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Middle East University</w:t>
            </w:r>
          </w:p>
        </w:tc>
        <w:tc>
          <w:tcPr>
            <w:tcW w:w="2610" w:type="dxa"/>
          </w:tcPr>
          <w:p w:rsidR="0034655E" w:rsidRPr="0034655E" w:rsidRDefault="0034655E" w:rsidP="00C10C5B">
            <w:pPr>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Architectural Engineering dept.</w:t>
            </w:r>
            <w:r w:rsidRPr="0034655E">
              <w:t xml:space="preserve"> </w:t>
            </w:r>
            <w:r w:rsidRPr="0034655E">
              <w:rPr>
                <w:rFonts w:ascii="Candara" w:eastAsia="Times New Roman" w:hAnsi="Candara" w:cs="Times New Roman"/>
                <w:sz w:val="24"/>
                <w:szCs w:val="24"/>
              </w:rPr>
              <w:t>Faculty of Architecture &amp; Design</w:t>
            </w:r>
          </w:p>
        </w:tc>
        <w:tc>
          <w:tcPr>
            <w:tcW w:w="2160" w:type="dxa"/>
          </w:tcPr>
          <w:p w:rsidR="0034655E" w:rsidRPr="0034655E" w:rsidRDefault="0034655E" w:rsidP="0034655E">
            <w:pPr>
              <w:bidi/>
              <w:spacing w:before="60" w:after="220" w:line="220" w:lineRule="atLeast"/>
              <w:jc w:val="center"/>
              <w:rPr>
                <w:rFonts w:ascii="Candara" w:eastAsia="Times New Roman" w:hAnsi="Candara" w:cs="Times New Roman"/>
                <w:sz w:val="24"/>
                <w:szCs w:val="24"/>
              </w:rPr>
            </w:pPr>
            <w:r w:rsidRPr="0034655E">
              <w:rPr>
                <w:rFonts w:ascii="Candara" w:eastAsia="Times New Roman" w:hAnsi="Candara" w:cs="Times New Roman"/>
                <w:sz w:val="24"/>
                <w:szCs w:val="24"/>
              </w:rPr>
              <w:t>Jordan</w:t>
            </w:r>
          </w:p>
        </w:tc>
      </w:tr>
      <w:tr w:rsidR="0034655E" w:rsidRPr="0034655E" w:rsidTr="0094610C">
        <w:trPr>
          <w:trHeight w:val="468"/>
        </w:trPr>
        <w:tc>
          <w:tcPr>
            <w:tcW w:w="1764" w:type="dxa"/>
          </w:tcPr>
          <w:p w:rsidR="0034655E" w:rsidRPr="0034655E" w:rsidRDefault="00D27EC4" w:rsidP="0034655E">
            <w:pPr>
              <w:bidi/>
              <w:jc w:val="center"/>
              <w:rPr>
                <w:rFonts w:ascii="Candara" w:eastAsia="Times New Roman" w:hAnsi="Candara" w:cs="Times New Roman"/>
                <w:sz w:val="24"/>
                <w:szCs w:val="24"/>
              </w:rPr>
            </w:pPr>
            <w:r w:rsidRPr="0034655E">
              <w:rPr>
                <w:rFonts w:ascii="Candara" w:eastAsia="Times New Roman" w:hAnsi="Candara" w:cs="Times New Roman"/>
                <w:sz w:val="24"/>
                <w:szCs w:val="24"/>
                <w:rtl/>
              </w:rPr>
              <w:t>2000-2011</w:t>
            </w:r>
          </w:p>
          <w:p w:rsidR="0034655E" w:rsidRPr="0034655E" w:rsidRDefault="0034655E" w:rsidP="0034655E">
            <w:pPr>
              <w:bidi/>
              <w:jc w:val="center"/>
              <w:rPr>
                <w:rFonts w:ascii="Candara" w:eastAsia="Times New Roman" w:hAnsi="Candara" w:cs="Times New Roman"/>
                <w:sz w:val="24"/>
                <w:szCs w:val="24"/>
              </w:rPr>
            </w:pPr>
          </w:p>
        </w:tc>
        <w:tc>
          <w:tcPr>
            <w:tcW w:w="1418" w:type="dxa"/>
          </w:tcPr>
          <w:p w:rsidR="0034655E" w:rsidRPr="0034655E" w:rsidRDefault="0034655E" w:rsidP="00C10C5B">
            <w:pPr>
              <w:bidi/>
              <w:spacing w:before="60" w:after="220" w:line="220" w:lineRule="atLeast"/>
              <w:ind w:right="134"/>
              <w:jc w:val="right"/>
              <w:rPr>
                <w:rFonts w:ascii="Candara" w:eastAsia="Times New Roman" w:hAnsi="Candara" w:cs="Times New Roman"/>
                <w:sz w:val="24"/>
                <w:szCs w:val="24"/>
              </w:rPr>
            </w:pPr>
            <w:r w:rsidRPr="0034655E">
              <w:rPr>
                <w:rFonts w:ascii="Candara" w:eastAsia="Times New Roman" w:hAnsi="Candara" w:cs="Times New Roman"/>
                <w:sz w:val="24"/>
                <w:szCs w:val="24"/>
              </w:rPr>
              <w:t xml:space="preserve">Associate Professor </w:t>
            </w:r>
          </w:p>
        </w:tc>
        <w:tc>
          <w:tcPr>
            <w:tcW w:w="1890" w:type="dxa"/>
          </w:tcPr>
          <w:p w:rsidR="0034655E" w:rsidRPr="0034655E" w:rsidRDefault="0034655E" w:rsidP="00C10C5B">
            <w:pPr>
              <w:tabs>
                <w:tab w:val="right" w:pos="1747"/>
              </w:tabs>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Academic school</w:t>
            </w:r>
          </w:p>
        </w:tc>
        <w:tc>
          <w:tcPr>
            <w:tcW w:w="2610" w:type="dxa"/>
          </w:tcPr>
          <w:p w:rsidR="0034655E" w:rsidRPr="0034655E" w:rsidRDefault="0034655E" w:rsidP="00C10C5B">
            <w:pPr>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Academic Association</w:t>
            </w:r>
          </w:p>
        </w:tc>
        <w:tc>
          <w:tcPr>
            <w:tcW w:w="2160" w:type="dxa"/>
          </w:tcPr>
          <w:p w:rsidR="0034655E" w:rsidRPr="0034655E" w:rsidRDefault="0034655E" w:rsidP="0034655E">
            <w:pPr>
              <w:bidi/>
              <w:spacing w:before="60" w:after="220" w:line="220" w:lineRule="atLeast"/>
              <w:jc w:val="center"/>
              <w:rPr>
                <w:rFonts w:ascii="Candara" w:eastAsia="Times New Roman" w:hAnsi="Candara" w:cs="Times New Roman"/>
                <w:sz w:val="24"/>
                <w:szCs w:val="24"/>
              </w:rPr>
            </w:pPr>
            <w:r w:rsidRPr="0034655E">
              <w:rPr>
                <w:rFonts w:ascii="Candara" w:eastAsia="Times New Roman" w:hAnsi="Candara" w:cs="Times New Roman"/>
                <w:sz w:val="24"/>
                <w:szCs w:val="24"/>
              </w:rPr>
              <w:t>France</w:t>
            </w:r>
          </w:p>
        </w:tc>
      </w:tr>
      <w:tr w:rsidR="0034655E" w:rsidRPr="0034655E" w:rsidTr="0094610C">
        <w:trPr>
          <w:trHeight w:val="468"/>
        </w:trPr>
        <w:tc>
          <w:tcPr>
            <w:tcW w:w="1764" w:type="dxa"/>
          </w:tcPr>
          <w:p w:rsidR="0034655E" w:rsidRPr="0034655E" w:rsidRDefault="0034655E" w:rsidP="0034655E">
            <w:pPr>
              <w:bidi/>
              <w:jc w:val="center"/>
              <w:rPr>
                <w:rFonts w:ascii="Candara" w:eastAsia="Times New Roman" w:hAnsi="Candara" w:cs="Times New Roman"/>
                <w:sz w:val="24"/>
                <w:szCs w:val="24"/>
              </w:rPr>
            </w:pPr>
            <w:r w:rsidRPr="0034655E">
              <w:rPr>
                <w:rFonts w:ascii="Candara" w:eastAsia="Times New Roman" w:hAnsi="Candara" w:cs="Times New Roman"/>
                <w:sz w:val="24"/>
                <w:szCs w:val="24"/>
              </w:rPr>
              <w:t>1996-1998</w:t>
            </w:r>
          </w:p>
        </w:tc>
        <w:tc>
          <w:tcPr>
            <w:tcW w:w="1418" w:type="dxa"/>
          </w:tcPr>
          <w:p w:rsidR="0034655E" w:rsidRPr="0034655E" w:rsidRDefault="0034655E" w:rsidP="00C10C5B">
            <w:pPr>
              <w:bidi/>
              <w:spacing w:before="60" w:after="220" w:line="220" w:lineRule="atLeast"/>
              <w:ind w:right="134"/>
              <w:jc w:val="right"/>
              <w:rPr>
                <w:rFonts w:ascii="Candara" w:eastAsia="Times New Roman" w:hAnsi="Candara" w:cs="Times New Roman"/>
                <w:sz w:val="24"/>
                <w:szCs w:val="24"/>
              </w:rPr>
            </w:pPr>
            <w:r w:rsidRPr="0034655E">
              <w:rPr>
                <w:rFonts w:ascii="Candara" w:eastAsia="Times New Roman" w:hAnsi="Candara" w:cs="Times New Roman"/>
                <w:sz w:val="24"/>
                <w:szCs w:val="24"/>
              </w:rPr>
              <w:t>Assistance professor</w:t>
            </w:r>
          </w:p>
        </w:tc>
        <w:tc>
          <w:tcPr>
            <w:tcW w:w="1890" w:type="dxa"/>
          </w:tcPr>
          <w:p w:rsidR="0034655E" w:rsidRPr="0034655E" w:rsidRDefault="0034655E" w:rsidP="00C10C5B">
            <w:pPr>
              <w:tabs>
                <w:tab w:val="right" w:pos="1747"/>
              </w:tabs>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University of Baghdad</w:t>
            </w:r>
          </w:p>
        </w:tc>
        <w:tc>
          <w:tcPr>
            <w:tcW w:w="2610" w:type="dxa"/>
          </w:tcPr>
          <w:p w:rsidR="0034655E" w:rsidRPr="0034655E" w:rsidRDefault="0034655E" w:rsidP="00C10C5B">
            <w:pPr>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Architectural Engineering/Faculty of Engineering</w:t>
            </w:r>
          </w:p>
        </w:tc>
        <w:tc>
          <w:tcPr>
            <w:tcW w:w="2160" w:type="dxa"/>
          </w:tcPr>
          <w:p w:rsidR="0034655E" w:rsidRPr="0034655E" w:rsidRDefault="0034655E" w:rsidP="0034655E">
            <w:pPr>
              <w:bidi/>
              <w:spacing w:before="60" w:after="220" w:line="220" w:lineRule="atLeast"/>
              <w:jc w:val="center"/>
              <w:rPr>
                <w:rFonts w:ascii="Candara" w:eastAsia="Times New Roman" w:hAnsi="Candara" w:cs="Times New Roman"/>
                <w:sz w:val="24"/>
                <w:szCs w:val="24"/>
              </w:rPr>
            </w:pPr>
            <w:r w:rsidRPr="0034655E">
              <w:rPr>
                <w:rFonts w:ascii="Candara" w:eastAsia="Times New Roman" w:hAnsi="Candara" w:cs="Times New Roman"/>
                <w:sz w:val="24"/>
                <w:szCs w:val="24"/>
              </w:rPr>
              <w:t>Iraq</w:t>
            </w:r>
          </w:p>
        </w:tc>
      </w:tr>
      <w:tr w:rsidR="0034655E" w:rsidRPr="0034655E" w:rsidTr="0094610C">
        <w:trPr>
          <w:trHeight w:val="468"/>
        </w:trPr>
        <w:tc>
          <w:tcPr>
            <w:tcW w:w="1764" w:type="dxa"/>
          </w:tcPr>
          <w:p w:rsidR="0034655E" w:rsidRPr="0034655E" w:rsidRDefault="0034655E" w:rsidP="0034655E">
            <w:pPr>
              <w:bidi/>
              <w:jc w:val="center"/>
              <w:rPr>
                <w:rFonts w:ascii="Candara" w:eastAsia="Times New Roman" w:hAnsi="Candara" w:cs="Times New Roman"/>
                <w:sz w:val="24"/>
                <w:szCs w:val="24"/>
              </w:rPr>
            </w:pPr>
            <w:r w:rsidRPr="0034655E">
              <w:rPr>
                <w:rFonts w:ascii="Candara" w:eastAsia="Times New Roman" w:hAnsi="Candara" w:cs="Times New Roman"/>
                <w:sz w:val="24"/>
                <w:szCs w:val="24"/>
              </w:rPr>
              <w:t>1989-1996</w:t>
            </w:r>
          </w:p>
        </w:tc>
        <w:tc>
          <w:tcPr>
            <w:tcW w:w="1418" w:type="dxa"/>
          </w:tcPr>
          <w:p w:rsidR="0034655E" w:rsidRPr="0034655E" w:rsidRDefault="0034655E" w:rsidP="00C10C5B">
            <w:pPr>
              <w:bidi/>
              <w:spacing w:before="60" w:after="220" w:line="220" w:lineRule="atLeast"/>
              <w:ind w:right="134"/>
              <w:jc w:val="right"/>
              <w:rPr>
                <w:rFonts w:ascii="Candara" w:eastAsia="Times New Roman" w:hAnsi="Candara" w:cs="Times New Roman"/>
                <w:sz w:val="24"/>
                <w:szCs w:val="24"/>
              </w:rPr>
            </w:pPr>
            <w:r w:rsidRPr="0034655E">
              <w:rPr>
                <w:rFonts w:ascii="Candara" w:eastAsia="Times New Roman" w:hAnsi="Candara" w:cs="Times New Roman"/>
                <w:sz w:val="24"/>
                <w:szCs w:val="24"/>
                <w:rtl/>
              </w:rPr>
              <w:tab/>
            </w:r>
            <w:r w:rsidRPr="0034655E">
              <w:rPr>
                <w:rFonts w:ascii="Candara" w:eastAsia="Times New Roman" w:hAnsi="Candara" w:cs="Times New Roman"/>
                <w:sz w:val="24"/>
                <w:szCs w:val="24"/>
              </w:rPr>
              <w:t>lecturer</w:t>
            </w:r>
          </w:p>
        </w:tc>
        <w:tc>
          <w:tcPr>
            <w:tcW w:w="1890" w:type="dxa"/>
          </w:tcPr>
          <w:p w:rsidR="0034655E" w:rsidRPr="0034655E" w:rsidRDefault="0034655E" w:rsidP="00C10C5B">
            <w:pPr>
              <w:tabs>
                <w:tab w:val="right" w:pos="1747"/>
              </w:tabs>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University of Baghdad</w:t>
            </w:r>
          </w:p>
        </w:tc>
        <w:tc>
          <w:tcPr>
            <w:tcW w:w="2610" w:type="dxa"/>
          </w:tcPr>
          <w:p w:rsidR="0034655E" w:rsidRPr="0034655E" w:rsidRDefault="0034655E" w:rsidP="00C10C5B">
            <w:pPr>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Architectural Engineering/Faculty of Engineering</w:t>
            </w:r>
          </w:p>
        </w:tc>
        <w:tc>
          <w:tcPr>
            <w:tcW w:w="2160" w:type="dxa"/>
          </w:tcPr>
          <w:p w:rsidR="0034655E" w:rsidRPr="0034655E" w:rsidRDefault="0034655E" w:rsidP="0034655E">
            <w:pPr>
              <w:bidi/>
              <w:spacing w:before="60" w:after="220" w:line="220" w:lineRule="atLeast"/>
              <w:jc w:val="center"/>
              <w:rPr>
                <w:rFonts w:ascii="Candara" w:eastAsia="Times New Roman" w:hAnsi="Candara" w:cs="Times New Roman"/>
                <w:sz w:val="24"/>
                <w:szCs w:val="24"/>
              </w:rPr>
            </w:pPr>
            <w:r w:rsidRPr="0034655E">
              <w:rPr>
                <w:rFonts w:ascii="Candara" w:eastAsia="Times New Roman" w:hAnsi="Candara" w:cs="Times New Roman"/>
                <w:sz w:val="24"/>
                <w:szCs w:val="24"/>
              </w:rPr>
              <w:t>Iraq</w:t>
            </w:r>
          </w:p>
        </w:tc>
      </w:tr>
      <w:tr w:rsidR="0034655E" w:rsidRPr="0034655E" w:rsidTr="0094610C">
        <w:trPr>
          <w:trHeight w:val="468"/>
        </w:trPr>
        <w:tc>
          <w:tcPr>
            <w:tcW w:w="1764" w:type="dxa"/>
          </w:tcPr>
          <w:p w:rsidR="0034655E" w:rsidRPr="0034655E" w:rsidRDefault="0034655E" w:rsidP="0034655E">
            <w:pPr>
              <w:bidi/>
              <w:jc w:val="center"/>
              <w:rPr>
                <w:rFonts w:ascii="Candara" w:eastAsia="Times New Roman" w:hAnsi="Candara" w:cs="Times New Roman"/>
                <w:sz w:val="24"/>
                <w:szCs w:val="24"/>
              </w:rPr>
            </w:pPr>
            <w:r w:rsidRPr="0034655E">
              <w:rPr>
                <w:rFonts w:ascii="Candara" w:eastAsia="Times New Roman" w:hAnsi="Candara" w:cs="Times New Roman"/>
                <w:sz w:val="24"/>
                <w:szCs w:val="24"/>
              </w:rPr>
              <w:t>1982-1988</w:t>
            </w:r>
          </w:p>
        </w:tc>
        <w:tc>
          <w:tcPr>
            <w:tcW w:w="1418" w:type="dxa"/>
          </w:tcPr>
          <w:p w:rsidR="0034655E" w:rsidRPr="0034655E" w:rsidRDefault="0034655E" w:rsidP="00C10C5B">
            <w:pPr>
              <w:bidi/>
              <w:spacing w:before="60" w:after="220" w:line="220" w:lineRule="atLeast"/>
              <w:ind w:right="134"/>
              <w:jc w:val="right"/>
              <w:rPr>
                <w:rFonts w:ascii="Candara" w:eastAsia="Times New Roman" w:hAnsi="Candara" w:cs="Times New Roman"/>
                <w:sz w:val="24"/>
                <w:szCs w:val="24"/>
              </w:rPr>
            </w:pPr>
            <w:r w:rsidRPr="0034655E">
              <w:rPr>
                <w:rFonts w:ascii="Candara" w:eastAsia="Times New Roman" w:hAnsi="Candara" w:cs="Times New Roman"/>
                <w:sz w:val="24"/>
                <w:szCs w:val="24"/>
              </w:rPr>
              <w:t>Architect/</w:t>
            </w:r>
            <w:r w:rsidRPr="0034655E">
              <w:t xml:space="preserve"> </w:t>
            </w:r>
            <w:r w:rsidRPr="0034655E">
              <w:rPr>
                <w:rFonts w:ascii="Candara" w:eastAsia="Times New Roman" w:hAnsi="Candara" w:cs="Times New Roman"/>
                <w:sz w:val="24"/>
                <w:szCs w:val="24"/>
              </w:rPr>
              <w:t>Teaching assistance</w:t>
            </w:r>
          </w:p>
        </w:tc>
        <w:tc>
          <w:tcPr>
            <w:tcW w:w="1890" w:type="dxa"/>
          </w:tcPr>
          <w:p w:rsidR="0034655E" w:rsidRPr="0034655E" w:rsidRDefault="0034655E" w:rsidP="00C10C5B">
            <w:pPr>
              <w:tabs>
                <w:tab w:val="right" w:pos="1747"/>
              </w:tabs>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University of Baghdad</w:t>
            </w:r>
          </w:p>
        </w:tc>
        <w:tc>
          <w:tcPr>
            <w:tcW w:w="2610" w:type="dxa"/>
          </w:tcPr>
          <w:p w:rsidR="0034655E" w:rsidRPr="0034655E" w:rsidRDefault="0034655E" w:rsidP="00C10C5B">
            <w:pPr>
              <w:bidi/>
              <w:spacing w:before="60" w:after="220" w:line="220" w:lineRule="atLeast"/>
              <w:jc w:val="right"/>
              <w:rPr>
                <w:rFonts w:ascii="Candara" w:eastAsia="Times New Roman" w:hAnsi="Candara" w:cs="Times New Roman"/>
                <w:sz w:val="24"/>
                <w:szCs w:val="24"/>
              </w:rPr>
            </w:pPr>
            <w:r w:rsidRPr="0034655E">
              <w:rPr>
                <w:rFonts w:ascii="Candara" w:eastAsia="Times New Roman" w:hAnsi="Candara" w:cs="Times New Roman"/>
                <w:sz w:val="24"/>
                <w:szCs w:val="24"/>
              </w:rPr>
              <w:t>Architectural Engineering/Faculty of Engineering</w:t>
            </w:r>
          </w:p>
        </w:tc>
        <w:tc>
          <w:tcPr>
            <w:tcW w:w="2160" w:type="dxa"/>
          </w:tcPr>
          <w:p w:rsidR="0034655E" w:rsidRPr="0034655E" w:rsidRDefault="0034655E" w:rsidP="0034655E">
            <w:pPr>
              <w:bidi/>
              <w:spacing w:before="60" w:after="220" w:line="220" w:lineRule="atLeast"/>
              <w:jc w:val="center"/>
              <w:rPr>
                <w:rFonts w:ascii="Candara" w:eastAsia="Times New Roman" w:hAnsi="Candara" w:cs="Times New Roman"/>
                <w:sz w:val="24"/>
                <w:szCs w:val="24"/>
              </w:rPr>
            </w:pPr>
            <w:r w:rsidRPr="0034655E">
              <w:rPr>
                <w:rFonts w:ascii="Candara" w:eastAsia="Times New Roman" w:hAnsi="Candara" w:cs="Times New Roman"/>
                <w:sz w:val="24"/>
                <w:szCs w:val="24"/>
              </w:rPr>
              <w:t>Iraq</w:t>
            </w:r>
          </w:p>
        </w:tc>
      </w:tr>
    </w:tbl>
    <w:p w:rsidR="00FF2B8D" w:rsidRPr="00651EBC" w:rsidRDefault="00FF2B8D" w:rsidP="00651EBC">
      <w:pPr>
        <w:spacing w:after="0" w:line="240" w:lineRule="auto"/>
        <w:rPr>
          <w:rFonts w:ascii="Times New Roman" w:eastAsia="Times New Roman" w:hAnsi="Times New Roman" w:cs="Times New Roman"/>
          <w:sz w:val="24"/>
          <w:szCs w:val="24"/>
        </w:rPr>
      </w:pPr>
    </w:p>
    <w:tbl>
      <w:tblPr>
        <w:tblStyle w:val="TableGrid"/>
        <w:tblW w:w="10075" w:type="dxa"/>
        <w:tblInd w:w="-535" w:type="dxa"/>
        <w:tblLayout w:type="fixed"/>
        <w:tblLook w:val="0000" w:firstRow="0" w:lastRow="0" w:firstColumn="0" w:lastColumn="0" w:noHBand="0" w:noVBand="0"/>
      </w:tblPr>
      <w:tblGrid>
        <w:gridCol w:w="2091"/>
        <w:gridCol w:w="1711"/>
        <w:gridCol w:w="190"/>
        <w:gridCol w:w="2281"/>
        <w:gridCol w:w="1711"/>
        <w:gridCol w:w="190"/>
        <w:gridCol w:w="1901"/>
      </w:tblGrid>
      <w:tr w:rsidR="00651EBC" w:rsidRPr="00651EBC" w:rsidTr="0094610C">
        <w:tc>
          <w:tcPr>
            <w:tcW w:w="9540" w:type="dxa"/>
            <w:gridSpan w:val="7"/>
          </w:tcPr>
          <w:p w:rsidR="00651EBC" w:rsidRPr="00651EBC" w:rsidRDefault="00651EBC" w:rsidP="00651EBC">
            <w:pPr>
              <w:pBdr>
                <w:bottom w:val="single" w:sz="6" w:space="1" w:color="808080"/>
              </w:pBdr>
              <w:spacing w:before="220" w:line="220" w:lineRule="atLeast"/>
              <w:ind w:left="-18"/>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Publications</w:t>
            </w:r>
          </w:p>
        </w:tc>
      </w:tr>
      <w:tr w:rsidR="00651EBC" w:rsidRPr="00651EBC" w:rsidTr="0094610C">
        <w:tc>
          <w:tcPr>
            <w:tcW w:w="1980" w:type="dxa"/>
          </w:tcPr>
          <w:p w:rsidR="00651EBC" w:rsidRPr="00651EBC" w:rsidRDefault="00651EBC" w:rsidP="00651EBC">
            <w:pPr>
              <w:tabs>
                <w:tab w:val="left" w:pos="0"/>
              </w:tabs>
              <w:spacing w:before="220"/>
              <w:ind w:left="-468"/>
              <w:jc w:val="center"/>
              <w:rPr>
                <w:rFonts w:ascii="Candara" w:eastAsia="Times New Roman" w:hAnsi="Candara" w:cs="Times New Roman"/>
                <w:caps/>
                <w:color w:val="7F7F7F"/>
                <w:spacing w:val="15"/>
                <w:sz w:val="24"/>
                <w:szCs w:val="24"/>
              </w:rPr>
            </w:pPr>
            <w:r w:rsidRPr="00651EBC">
              <w:rPr>
                <w:rFonts w:ascii="Candara" w:eastAsia="Times New Roman" w:hAnsi="Candara" w:cs="Times New Roman"/>
                <w:b/>
                <w:smallCaps/>
                <w:spacing w:val="15"/>
                <w:sz w:val="28"/>
                <w:szCs w:val="24"/>
              </w:rPr>
              <w:lastRenderedPageBreak/>
              <w:t>Journals</w:t>
            </w:r>
          </w:p>
        </w:tc>
        <w:tc>
          <w:tcPr>
            <w:tcW w:w="1800" w:type="dxa"/>
            <w:gridSpan w:val="2"/>
          </w:tcPr>
          <w:p w:rsidR="00651EBC" w:rsidRPr="00651EBC" w:rsidRDefault="00651EBC" w:rsidP="00651EBC">
            <w:pPr>
              <w:spacing w:before="220" w:line="220" w:lineRule="atLeast"/>
              <w:rPr>
                <w:rFonts w:ascii="Candara" w:eastAsia="Times New Roman" w:hAnsi="Candara" w:cs="Times New Roman"/>
                <w:b/>
                <w:smallCaps/>
                <w:spacing w:val="15"/>
                <w:sz w:val="28"/>
                <w:szCs w:val="24"/>
              </w:rPr>
            </w:pPr>
          </w:p>
        </w:tc>
        <w:tc>
          <w:tcPr>
            <w:tcW w:w="5760" w:type="dxa"/>
            <w:gridSpan w:val="4"/>
          </w:tcPr>
          <w:p w:rsidR="00651EBC" w:rsidRPr="00651EBC" w:rsidRDefault="00651EBC" w:rsidP="00651EBC">
            <w:pPr>
              <w:spacing w:before="220" w:line="220" w:lineRule="atLeast"/>
              <w:rPr>
                <w:rFonts w:ascii="Candara" w:eastAsia="Times New Roman" w:hAnsi="Candara" w:cs="Times New Roman"/>
                <w:caps/>
                <w:color w:val="7F7F7F"/>
                <w:spacing w:val="15"/>
                <w:sz w:val="24"/>
                <w:szCs w:val="24"/>
              </w:rPr>
            </w:pPr>
          </w:p>
        </w:tc>
      </w:tr>
      <w:tr w:rsidR="00651EBC" w:rsidRPr="00A13EF6" w:rsidTr="0094610C">
        <w:tc>
          <w:tcPr>
            <w:tcW w:w="1980" w:type="dxa"/>
          </w:tcPr>
          <w:p w:rsidR="00651EBC" w:rsidRPr="00A13EF6" w:rsidRDefault="00651EBC" w:rsidP="00651EBC">
            <w:pPr>
              <w:tabs>
                <w:tab w:val="left" w:pos="342"/>
                <w:tab w:val="left" w:pos="1719"/>
              </w:tabs>
              <w:ind w:left="342"/>
              <w:rPr>
                <w:rFonts w:ascii="Candara" w:eastAsia="Times New Roman" w:hAnsi="Candara" w:cs="Times New Roman"/>
                <w:b/>
                <w:bCs/>
                <w:sz w:val="24"/>
                <w:szCs w:val="24"/>
              </w:rPr>
            </w:pPr>
            <w:r w:rsidRPr="00A13EF6">
              <w:rPr>
                <w:rFonts w:ascii="Candara" w:eastAsia="Times New Roman" w:hAnsi="Candara" w:cs="Times New Roman"/>
                <w:b/>
                <w:bCs/>
                <w:sz w:val="24"/>
                <w:szCs w:val="24"/>
              </w:rPr>
              <w:t xml:space="preserve">Author/s </w:t>
            </w:r>
          </w:p>
          <w:p w:rsidR="00651EBC" w:rsidRPr="00A13EF6" w:rsidRDefault="00651EBC" w:rsidP="00651EBC">
            <w:pPr>
              <w:ind w:left="342"/>
              <w:rPr>
                <w:rFonts w:ascii="Candara" w:eastAsia="Times New Roman" w:hAnsi="Candara" w:cs="Times New Roman"/>
                <w:b/>
                <w:bCs/>
                <w:sz w:val="20"/>
                <w:szCs w:val="20"/>
              </w:rPr>
            </w:pPr>
            <w:r w:rsidRPr="00A13EF6">
              <w:rPr>
                <w:rFonts w:ascii="Candara" w:eastAsia="Times New Roman" w:hAnsi="Candara" w:cs="Times New Roman"/>
                <w:b/>
                <w:bCs/>
                <w:sz w:val="20"/>
                <w:szCs w:val="20"/>
              </w:rPr>
              <w:t>(In Order)</w:t>
            </w:r>
          </w:p>
        </w:tc>
        <w:tc>
          <w:tcPr>
            <w:tcW w:w="1800" w:type="dxa"/>
            <w:gridSpan w:val="2"/>
          </w:tcPr>
          <w:p w:rsidR="00651EBC" w:rsidRPr="00A13EF6" w:rsidRDefault="00651EBC" w:rsidP="00651EBC">
            <w:pPr>
              <w:tabs>
                <w:tab w:val="left" w:pos="319"/>
                <w:tab w:val="left" w:pos="450"/>
                <w:tab w:val="left" w:pos="612"/>
                <w:tab w:val="left" w:pos="1142"/>
              </w:tabs>
              <w:ind w:right="52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Title</w:t>
            </w:r>
          </w:p>
        </w:tc>
        <w:tc>
          <w:tcPr>
            <w:tcW w:w="2160" w:type="dxa"/>
          </w:tcPr>
          <w:p w:rsidR="00651EBC" w:rsidRPr="00A13EF6" w:rsidRDefault="00651EBC" w:rsidP="00651EBC">
            <w:pPr>
              <w:tabs>
                <w:tab w:val="left" w:pos="162"/>
              </w:tabs>
              <w:ind w:left="252" w:right="702" w:hanging="43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Journal</w:t>
            </w:r>
          </w:p>
        </w:tc>
        <w:tc>
          <w:tcPr>
            <w:tcW w:w="1620" w:type="dxa"/>
          </w:tcPr>
          <w:p w:rsidR="00651EBC" w:rsidRPr="00A13EF6" w:rsidRDefault="00651EBC" w:rsidP="00651EBC">
            <w:pPr>
              <w:tabs>
                <w:tab w:val="left" w:pos="268"/>
              </w:tabs>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Vol./No.</w:t>
            </w:r>
          </w:p>
        </w:tc>
        <w:tc>
          <w:tcPr>
            <w:tcW w:w="1980" w:type="dxa"/>
            <w:gridSpan w:val="2"/>
          </w:tcPr>
          <w:p w:rsidR="00651EBC" w:rsidRPr="00A13EF6" w:rsidRDefault="00651EBC" w:rsidP="00651EBC">
            <w:pPr>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Publication Date</w:t>
            </w:r>
          </w:p>
        </w:tc>
      </w:tr>
      <w:tr w:rsidR="00651EBC" w:rsidRPr="00651EBC" w:rsidTr="0094610C">
        <w:trPr>
          <w:trHeight w:val="2817"/>
        </w:trPr>
        <w:tc>
          <w:tcPr>
            <w:tcW w:w="9540" w:type="dxa"/>
            <w:gridSpan w:val="7"/>
          </w:tcPr>
          <w:p w:rsidR="009E51BC" w:rsidRDefault="009E51BC" w:rsidP="00F85B60">
            <w:pPr>
              <w:spacing w:after="220" w:line="240" w:lineRule="atLeast"/>
              <w:jc w:val="both"/>
              <w:rPr>
                <w:rFonts w:ascii="Candara" w:eastAsia="Times New Roman" w:hAnsi="Candara" w:cs="Times New Roman"/>
                <w:sz w:val="24"/>
                <w:szCs w:val="24"/>
              </w:rPr>
            </w:pPr>
          </w:p>
          <w:p w:rsidR="00651EBC" w:rsidRPr="00F85B60" w:rsidRDefault="00F85B60" w:rsidP="00F85B60">
            <w:pPr>
              <w:spacing w:after="220" w:line="240" w:lineRule="atLeast"/>
              <w:jc w:val="both"/>
              <w:rPr>
                <w:rFonts w:ascii="Candara" w:eastAsia="Times New Roman" w:hAnsi="Candara" w:cs="Times New Roman"/>
                <w:sz w:val="24"/>
                <w:szCs w:val="24"/>
              </w:rPr>
            </w:pPr>
            <w:r w:rsidRPr="00F85B60">
              <w:rPr>
                <w:rFonts w:ascii="Candara" w:eastAsia="Times New Roman" w:hAnsi="Candara" w:cs="Times New Roman"/>
                <w:sz w:val="24"/>
                <w:szCs w:val="24"/>
              </w:rPr>
              <w:t>Hanan M. Ahmad</w:t>
            </w:r>
            <w:r w:rsidR="009E51BC">
              <w:rPr>
                <w:rFonts w:ascii="Candara" w:eastAsia="Times New Roman" w:hAnsi="Candara" w:cs="Times New Roman"/>
                <w:sz w:val="24"/>
                <w:szCs w:val="24"/>
              </w:rPr>
              <w:t xml:space="preserve">, </w:t>
            </w:r>
            <w:r w:rsidR="009E51BC" w:rsidRPr="009E51BC">
              <w:rPr>
                <w:rFonts w:ascii="Candara" w:eastAsia="Times New Roman" w:hAnsi="Candara" w:cs="Times New Roman"/>
                <w:sz w:val="24"/>
                <w:szCs w:val="24"/>
              </w:rPr>
              <w:t>Niran Al shaikhly</w:t>
            </w:r>
            <w:r w:rsidR="009E51BC">
              <w:rPr>
                <w:rFonts w:ascii="Candara" w:eastAsia="Times New Roman" w:hAnsi="Candara" w:cs="Times New Roman"/>
                <w:sz w:val="24"/>
                <w:szCs w:val="24"/>
              </w:rPr>
              <w:t>,</w:t>
            </w:r>
            <w:r w:rsidRPr="00F85B60">
              <w:rPr>
                <w:rFonts w:ascii="Candara" w:eastAsia="Times New Roman" w:hAnsi="Candara" w:cs="Times New Roman"/>
                <w:sz w:val="24"/>
                <w:szCs w:val="24"/>
              </w:rPr>
              <w:t xml:space="preserve"> (The Efficiency of Artificial Lighting for Visual Perception of Historical Façade), International Journal of Advanced Research in Engineering and Technology (IJARET), Scopus Indexed, Vol. 11, Issue 5, May 2020.</w:t>
            </w:r>
          </w:p>
          <w:p w:rsidR="00F85B60" w:rsidRDefault="00F85B60" w:rsidP="00F85B60">
            <w:pPr>
              <w:spacing w:after="220" w:line="240" w:lineRule="atLeast"/>
              <w:jc w:val="both"/>
              <w:rPr>
                <w:rFonts w:ascii="Candara" w:eastAsia="Times New Roman" w:hAnsi="Candara" w:cs="Times New Roman"/>
                <w:sz w:val="24"/>
                <w:szCs w:val="24"/>
              </w:rPr>
            </w:pPr>
            <w:r w:rsidRPr="00F85B60">
              <w:rPr>
                <w:rFonts w:ascii="Candara" w:eastAsia="Times New Roman" w:hAnsi="Candara" w:cs="Times New Roman"/>
                <w:sz w:val="24"/>
                <w:szCs w:val="24"/>
              </w:rPr>
              <w:t>Hanan M. Ahmad</w:t>
            </w:r>
            <w:r>
              <w:rPr>
                <w:rFonts w:ascii="Candara" w:eastAsia="Times New Roman" w:hAnsi="Candara" w:cs="Times New Roman"/>
                <w:sz w:val="24"/>
                <w:szCs w:val="24"/>
              </w:rPr>
              <w:t xml:space="preserve"> </w:t>
            </w:r>
            <w:r w:rsidRPr="00F85B60">
              <w:rPr>
                <w:rFonts w:ascii="Candara" w:eastAsia="Times New Roman" w:hAnsi="Candara" w:cs="Times New Roman"/>
                <w:sz w:val="24"/>
                <w:szCs w:val="24"/>
              </w:rPr>
              <w:t xml:space="preserve"> (The Efficiency of Cluster Barrier Building Organization in Reducing Tr</w:t>
            </w:r>
            <w:r w:rsidR="007F5D03">
              <w:rPr>
                <w:rFonts w:ascii="Candara" w:eastAsia="Times New Roman" w:hAnsi="Candara" w:cs="Times New Roman"/>
                <w:sz w:val="24"/>
                <w:szCs w:val="24"/>
              </w:rPr>
              <w:t>affic Noise in the Built Area(</w:t>
            </w:r>
            <w:r w:rsidRPr="00F85B60">
              <w:rPr>
                <w:rFonts w:ascii="Candara" w:eastAsia="Times New Roman" w:hAnsi="Candara" w:cs="Times New Roman"/>
                <w:sz w:val="24"/>
                <w:szCs w:val="24"/>
              </w:rPr>
              <w:t>Journal of Engineering and Applied Sciences, Medwell Journals publication, Scopus Indexed,  Vol. 14, Issue 15, 2019.</w:t>
            </w:r>
          </w:p>
          <w:p w:rsidR="00F85B60" w:rsidRDefault="00F85B60" w:rsidP="009E51BC">
            <w:pPr>
              <w:rPr>
                <w:rFonts w:ascii="Candara" w:eastAsia="Times New Roman" w:hAnsi="Candara" w:cs="Times New Roman"/>
                <w:sz w:val="24"/>
                <w:szCs w:val="24"/>
              </w:rPr>
            </w:pPr>
            <w:r w:rsidRPr="00F85B60">
              <w:rPr>
                <w:rFonts w:ascii="Candara" w:eastAsia="Times New Roman" w:hAnsi="Candara" w:cs="Times New Roman"/>
                <w:sz w:val="24"/>
                <w:szCs w:val="24"/>
              </w:rPr>
              <w:t xml:space="preserve">Hanan M. </w:t>
            </w:r>
            <w:r w:rsidR="009E51BC" w:rsidRPr="00F85B60">
              <w:rPr>
                <w:rFonts w:ascii="Candara" w:eastAsia="Times New Roman" w:hAnsi="Candara" w:cs="Times New Roman"/>
                <w:sz w:val="24"/>
                <w:szCs w:val="24"/>
              </w:rPr>
              <w:t>Ahmad,</w:t>
            </w:r>
            <w:r w:rsidR="009E51BC">
              <w:t xml:space="preserve"> </w:t>
            </w:r>
            <w:r w:rsidR="009E51BC" w:rsidRPr="009E51BC">
              <w:rPr>
                <w:rFonts w:ascii="Candara" w:eastAsia="Times New Roman" w:hAnsi="Candara" w:cs="Times New Roman"/>
                <w:sz w:val="24"/>
                <w:szCs w:val="24"/>
              </w:rPr>
              <w:t>Eng. Maisss Al Razem</w:t>
            </w:r>
            <w:r w:rsidR="009E51BC">
              <w:rPr>
                <w:rFonts w:ascii="Candara" w:eastAsia="Times New Roman" w:hAnsi="Candara" w:cs="Times New Roman"/>
                <w:sz w:val="24"/>
                <w:szCs w:val="24"/>
              </w:rPr>
              <w:t xml:space="preserve">, </w:t>
            </w:r>
            <w:r w:rsidR="009E51BC" w:rsidRPr="009E51BC">
              <w:rPr>
                <w:rFonts w:ascii="Candara" w:eastAsia="Times New Roman" w:hAnsi="Candara" w:cs="Times New Roman"/>
                <w:sz w:val="24"/>
                <w:szCs w:val="24"/>
              </w:rPr>
              <w:t>Eng. Eman Abu Assi</w:t>
            </w:r>
            <w:r w:rsidR="009E51BC">
              <w:rPr>
                <w:rFonts w:ascii="Candara" w:eastAsia="Times New Roman" w:hAnsi="Candara" w:cs="Times New Roman"/>
                <w:sz w:val="24"/>
                <w:szCs w:val="24"/>
              </w:rPr>
              <w:t xml:space="preserve"> </w:t>
            </w:r>
            <w:r w:rsidRPr="00F85B60">
              <w:rPr>
                <w:rFonts w:ascii="Candara" w:eastAsia="Times New Roman" w:hAnsi="Candara" w:cs="Times New Roman"/>
                <w:sz w:val="24"/>
                <w:szCs w:val="24"/>
              </w:rPr>
              <w:t xml:space="preserve"> (The Effect of Sustainable Louvers Performance on Indoor Environment in Office Buildings), International Journal of Civil Engineering and Technology (IJCIET), Scopus Indexed, Vol.9, Issue 10, 2018.</w:t>
            </w:r>
          </w:p>
          <w:p w:rsidR="00331DA8" w:rsidRDefault="00331DA8" w:rsidP="009E51BC">
            <w:pPr>
              <w:rPr>
                <w:rFonts w:ascii="Candara" w:eastAsia="Times New Roman" w:hAnsi="Candara" w:cs="Times New Roman"/>
                <w:sz w:val="24"/>
                <w:szCs w:val="24"/>
              </w:rPr>
            </w:pPr>
          </w:p>
          <w:p w:rsidR="00F85B60" w:rsidRDefault="00F85B60" w:rsidP="00F85B60">
            <w:pPr>
              <w:rPr>
                <w:rFonts w:ascii="Candara" w:eastAsia="Times New Roman" w:hAnsi="Candara" w:cs="Times New Roman"/>
                <w:sz w:val="24"/>
                <w:szCs w:val="24"/>
              </w:rPr>
            </w:pPr>
            <w:r w:rsidRPr="00F85B60">
              <w:rPr>
                <w:rFonts w:ascii="Candara" w:eastAsia="Times New Roman" w:hAnsi="Candara" w:cs="Times New Roman"/>
                <w:sz w:val="24"/>
                <w:szCs w:val="24"/>
              </w:rPr>
              <w:t>Hanan M. Ahmad   (The Effect of Barrier Buildings Gaps on Traffic Noise Attenuation in the built Environment), International Journal  of  Civil  Engineering and Technology (IJCIET), Scopus Indexed, Vol. 9, Issue 6,  2018.</w:t>
            </w:r>
          </w:p>
          <w:p w:rsidR="00331DA8" w:rsidRDefault="00331DA8" w:rsidP="00F85B60">
            <w:pPr>
              <w:rPr>
                <w:rFonts w:ascii="Candara" w:eastAsia="Times New Roman" w:hAnsi="Candara" w:cs="Times New Roman"/>
                <w:sz w:val="24"/>
                <w:szCs w:val="24"/>
              </w:rPr>
            </w:pPr>
          </w:p>
          <w:p w:rsidR="00F85B60" w:rsidRDefault="00F85B60" w:rsidP="00F85B60">
            <w:pPr>
              <w:rPr>
                <w:rFonts w:ascii="Candara" w:eastAsia="Times New Roman" w:hAnsi="Candara" w:cs="Times New Roman"/>
                <w:sz w:val="24"/>
                <w:szCs w:val="24"/>
              </w:rPr>
            </w:pPr>
            <w:r w:rsidRPr="00F85B60">
              <w:rPr>
                <w:rFonts w:ascii="Candara" w:eastAsia="Times New Roman" w:hAnsi="Candara" w:cs="Times New Roman"/>
                <w:sz w:val="24"/>
                <w:szCs w:val="24"/>
              </w:rPr>
              <w:t xml:space="preserve">Hanan M. </w:t>
            </w:r>
            <w:r w:rsidR="009E51BC" w:rsidRPr="00F85B60">
              <w:rPr>
                <w:rFonts w:ascii="Candara" w:eastAsia="Times New Roman" w:hAnsi="Candara" w:cs="Times New Roman"/>
                <w:sz w:val="24"/>
                <w:szCs w:val="24"/>
              </w:rPr>
              <w:t xml:space="preserve">Ahmad </w:t>
            </w:r>
            <w:r w:rsidR="009E51BC">
              <w:rPr>
                <w:rFonts w:ascii="Candara" w:eastAsia="Times New Roman" w:hAnsi="Candara" w:cs="Times New Roman"/>
                <w:sz w:val="24"/>
                <w:szCs w:val="24"/>
              </w:rPr>
              <w:t>(</w:t>
            </w:r>
            <w:r w:rsidRPr="00F85B60">
              <w:rPr>
                <w:rFonts w:ascii="Candara" w:eastAsia="Times New Roman" w:hAnsi="Candara" w:cs="Times New Roman"/>
                <w:sz w:val="24"/>
                <w:szCs w:val="24"/>
              </w:rPr>
              <w:t xml:space="preserve">Muqarnas Form Efficiency in Diffusing Sound Waves within the Space), International Journal of Innovative Science, Engineering and Technology, Vol.4, Issue 12, (Dec.), PP. 131-150, 2017.   </w:t>
            </w:r>
          </w:p>
          <w:p w:rsidR="00331DA8" w:rsidRDefault="00331DA8" w:rsidP="00F85B60">
            <w:pPr>
              <w:rPr>
                <w:rFonts w:ascii="Candara" w:eastAsia="Times New Roman" w:hAnsi="Candara" w:cs="Times New Roman"/>
                <w:sz w:val="24"/>
                <w:szCs w:val="24"/>
              </w:rPr>
            </w:pPr>
          </w:p>
          <w:p w:rsidR="00F85B60" w:rsidRDefault="00F85B60" w:rsidP="00F85B60">
            <w:pPr>
              <w:rPr>
                <w:rFonts w:ascii="Candara" w:eastAsia="Times New Roman" w:hAnsi="Candara" w:cs="Times New Roman"/>
                <w:sz w:val="24"/>
                <w:szCs w:val="24"/>
              </w:rPr>
            </w:pPr>
            <w:r w:rsidRPr="00F85B60">
              <w:rPr>
                <w:rFonts w:ascii="Candara" w:eastAsia="Times New Roman" w:hAnsi="Candara" w:cs="Times New Roman"/>
                <w:sz w:val="24"/>
                <w:szCs w:val="24"/>
              </w:rPr>
              <w:t xml:space="preserve">Hanan M. </w:t>
            </w:r>
            <w:r w:rsidR="009E51BC" w:rsidRPr="00F85B60">
              <w:rPr>
                <w:rFonts w:ascii="Candara" w:eastAsia="Times New Roman" w:hAnsi="Candara" w:cs="Times New Roman"/>
                <w:sz w:val="24"/>
                <w:szCs w:val="24"/>
              </w:rPr>
              <w:t>Ahmad (</w:t>
            </w:r>
            <w:r w:rsidRPr="00F85B60">
              <w:rPr>
                <w:rFonts w:ascii="Candara" w:eastAsia="Times New Roman" w:hAnsi="Candara" w:cs="Times New Roman"/>
                <w:sz w:val="24"/>
                <w:szCs w:val="24"/>
              </w:rPr>
              <w:t>The Effect of Design Efficiency of the Wall Barrier (Screen) on Traffic Noise Attenuation), International Journal of Innovative Science, Engineering and Technology, Vol.3, Issue 7, (July), PP. 242-259, 2016.</w:t>
            </w:r>
          </w:p>
          <w:p w:rsidR="00331DA8" w:rsidRDefault="00331DA8" w:rsidP="00F85B60">
            <w:pPr>
              <w:rPr>
                <w:rFonts w:ascii="Candara" w:eastAsia="Times New Roman" w:hAnsi="Candara" w:cs="Times New Roman"/>
                <w:sz w:val="24"/>
                <w:szCs w:val="24"/>
              </w:rPr>
            </w:pPr>
          </w:p>
          <w:p w:rsidR="00F85B60" w:rsidRDefault="00F85B60" w:rsidP="00F85B60">
            <w:pPr>
              <w:rPr>
                <w:rFonts w:ascii="Candara" w:eastAsia="Times New Roman" w:hAnsi="Candara" w:cs="Times New Roman"/>
                <w:sz w:val="24"/>
                <w:szCs w:val="24"/>
              </w:rPr>
            </w:pPr>
            <w:r w:rsidRPr="00F85B60">
              <w:rPr>
                <w:rFonts w:ascii="Candara" w:eastAsia="Times New Roman" w:hAnsi="Candara" w:cs="Times New Roman"/>
                <w:sz w:val="24"/>
                <w:szCs w:val="24"/>
              </w:rPr>
              <w:t xml:space="preserve">Hanan M. </w:t>
            </w:r>
            <w:r w:rsidR="009E51BC" w:rsidRPr="00F85B60">
              <w:rPr>
                <w:rFonts w:ascii="Candara" w:eastAsia="Times New Roman" w:hAnsi="Candara" w:cs="Times New Roman"/>
                <w:sz w:val="24"/>
                <w:szCs w:val="24"/>
              </w:rPr>
              <w:t>Ahmad (</w:t>
            </w:r>
            <w:r w:rsidRPr="00F85B60">
              <w:rPr>
                <w:rFonts w:ascii="Candara" w:eastAsia="Times New Roman" w:hAnsi="Candara" w:cs="Times New Roman"/>
                <w:sz w:val="24"/>
                <w:szCs w:val="24"/>
              </w:rPr>
              <w:t>The Effect of Buildings Organization on Traffic Noise Propagation in the Urban Environment), International Journal of Technical Research and Applications, Vol. 3, (July-August), PP. 97-105, 2015.</w:t>
            </w:r>
          </w:p>
          <w:p w:rsidR="00331DA8" w:rsidRDefault="00331DA8" w:rsidP="00F85B60">
            <w:pPr>
              <w:rPr>
                <w:rFonts w:ascii="Candara" w:eastAsia="Times New Roman" w:hAnsi="Candara" w:cs="Times New Roman"/>
                <w:sz w:val="24"/>
                <w:szCs w:val="24"/>
              </w:rPr>
            </w:pPr>
          </w:p>
          <w:p w:rsidR="00F85B60" w:rsidRDefault="00265208" w:rsidP="00F85B60">
            <w:pPr>
              <w:rPr>
                <w:rFonts w:ascii="Candara" w:eastAsia="Times New Roman" w:hAnsi="Candara" w:cs="Times New Roman"/>
                <w:sz w:val="24"/>
                <w:szCs w:val="24"/>
              </w:rPr>
            </w:pPr>
            <w:r w:rsidRPr="00265208">
              <w:rPr>
                <w:rFonts w:ascii="Candara" w:eastAsia="Times New Roman" w:hAnsi="Candara" w:cs="Times New Roman"/>
                <w:sz w:val="24"/>
                <w:szCs w:val="24"/>
              </w:rPr>
              <w:t>Hanan M. Ahmad</w:t>
            </w:r>
            <w:r w:rsidR="009E51BC">
              <w:rPr>
                <w:rFonts w:ascii="Candara" w:eastAsia="Times New Roman" w:hAnsi="Candara" w:cs="Times New Roman"/>
                <w:sz w:val="24"/>
                <w:szCs w:val="24"/>
              </w:rPr>
              <w:t xml:space="preserve">, </w:t>
            </w:r>
            <w:r w:rsidR="009E51BC" w:rsidRPr="009E51BC">
              <w:rPr>
                <w:rFonts w:ascii="Candara" w:eastAsia="Times New Roman" w:hAnsi="Candara" w:cs="Times New Roman"/>
                <w:sz w:val="24"/>
                <w:szCs w:val="24"/>
              </w:rPr>
              <w:t>Dr. Majdi Tawfik</w:t>
            </w:r>
            <w:r w:rsidRPr="00265208">
              <w:rPr>
                <w:rFonts w:ascii="Candara" w:eastAsia="Times New Roman" w:hAnsi="Candara" w:cs="Times New Roman"/>
                <w:sz w:val="24"/>
                <w:szCs w:val="24"/>
              </w:rPr>
              <w:t xml:space="preserve">  </w:t>
            </w:r>
            <w:r w:rsidR="00F85B60" w:rsidRPr="00F85B60">
              <w:rPr>
                <w:rFonts w:ascii="Candara" w:eastAsia="Times New Roman" w:hAnsi="Candara" w:cs="Times New Roman"/>
                <w:sz w:val="24"/>
                <w:szCs w:val="24"/>
              </w:rPr>
              <w:t>(Traffic Noise Attenuation in Self-Protected Building Envelops), International Journal of Technical Research and Applications, Vol. 3, (May-June), PP. 203-211, 2015.</w:t>
            </w:r>
          </w:p>
          <w:p w:rsidR="00331DA8" w:rsidRDefault="00331DA8" w:rsidP="00F85B60">
            <w:pPr>
              <w:rPr>
                <w:rFonts w:ascii="Candara" w:eastAsia="Times New Roman" w:hAnsi="Candara" w:cs="Times New Roman"/>
                <w:sz w:val="24"/>
                <w:szCs w:val="24"/>
              </w:rPr>
            </w:pPr>
          </w:p>
          <w:p w:rsidR="00265208" w:rsidRDefault="00265208" w:rsidP="00F85B60">
            <w:pPr>
              <w:rPr>
                <w:rFonts w:ascii="Candara" w:eastAsia="Times New Roman" w:hAnsi="Candara" w:cs="Times New Roman"/>
                <w:sz w:val="24"/>
                <w:szCs w:val="24"/>
              </w:rPr>
            </w:pPr>
            <w:r w:rsidRPr="00265208">
              <w:rPr>
                <w:rFonts w:ascii="Candara" w:eastAsia="Times New Roman" w:hAnsi="Candara" w:cs="Times New Roman"/>
                <w:sz w:val="24"/>
                <w:szCs w:val="24"/>
              </w:rPr>
              <w:t xml:space="preserve">Hanan M. </w:t>
            </w:r>
            <w:r w:rsidR="0059545B" w:rsidRPr="00265208">
              <w:rPr>
                <w:rFonts w:ascii="Candara" w:eastAsia="Times New Roman" w:hAnsi="Candara" w:cs="Times New Roman"/>
                <w:sz w:val="24"/>
                <w:szCs w:val="24"/>
              </w:rPr>
              <w:t>Ahmad (</w:t>
            </w:r>
            <w:r w:rsidRPr="00265208">
              <w:rPr>
                <w:rFonts w:ascii="Candara" w:eastAsia="Times New Roman" w:hAnsi="Candara" w:cs="Times New Roman"/>
                <w:sz w:val="24"/>
                <w:szCs w:val="24"/>
              </w:rPr>
              <w:t>Traffic noise attenuation in residential area). Journal of Arab universities union, Vol.6 No.1, 1999.</w:t>
            </w:r>
          </w:p>
          <w:p w:rsidR="00331DA8" w:rsidRDefault="00331DA8" w:rsidP="00F85B60">
            <w:pPr>
              <w:rPr>
                <w:rFonts w:ascii="Candara" w:eastAsia="Times New Roman" w:hAnsi="Candara" w:cs="Times New Roman"/>
                <w:sz w:val="24"/>
                <w:szCs w:val="24"/>
              </w:rPr>
            </w:pPr>
          </w:p>
          <w:p w:rsidR="00265208" w:rsidRDefault="00265208" w:rsidP="00F85B60">
            <w:pPr>
              <w:rPr>
                <w:rFonts w:ascii="Candara" w:eastAsia="Times New Roman" w:hAnsi="Candara" w:cs="Times New Roman"/>
                <w:sz w:val="24"/>
                <w:szCs w:val="24"/>
              </w:rPr>
            </w:pPr>
            <w:r w:rsidRPr="00265208">
              <w:rPr>
                <w:rFonts w:ascii="Candara" w:eastAsia="Times New Roman" w:hAnsi="Candara" w:cs="Times New Roman"/>
                <w:sz w:val="24"/>
                <w:szCs w:val="24"/>
              </w:rPr>
              <w:t xml:space="preserve">Hanan M. </w:t>
            </w:r>
            <w:r w:rsidR="0059545B" w:rsidRPr="00265208">
              <w:rPr>
                <w:rFonts w:ascii="Candara" w:eastAsia="Times New Roman" w:hAnsi="Candara" w:cs="Times New Roman"/>
                <w:sz w:val="24"/>
                <w:szCs w:val="24"/>
              </w:rPr>
              <w:t>Ahmad (</w:t>
            </w:r>
            <w:r w:rsidRPr="00265208">
              <w:rPr>
                <w:rFonts w:ascii="Candara" w:eastAsia="Times New Roman" w:hAnsi="Candara" w:cs="Times New Roman"/>
                <w:sz w:val="24"/>
                <w:szCs w:val="24"/>
              </w:rPr>
              <w:t xml:space="preserve">Acoustical Performance of open plan office building). Engineering journal, </w:t>
            </w:r>
            <w:r w:rsidRPr="00265208">
              <w:rPr>
                <w:rFonts w:ascii="Candara" w:eastAsia="Times New Roman" w:hAnsi="Candara" w:cs="Times New Roman"/>
                <w:sz w:val="24"/>
                <w:szCs w:val="24"/>
              </w:rPr>
              <w:lastRenderedPageBreak/>
              <w:t>Vol.3, No.3, 1997.</w:t>
            </w:r>
          </w:p>
          <w:p w:rsidR="00331DA8" w:rsidRDefault="00331DA8" w:rsidP="00F85B60">
            <w:pPr>
              <w:rPr>
                <w:rFonts w:ascii="Candara" w:eastAsia="Times New Roman" w:hAnsi="Candara" w:cs="Times New Roman"/>
                <w:sz w:val="24"/>
                <w:szCs w:val="24"/>
              </w:rPr>
            </w:pPr>
          </w:p>
          <w:p w:rsidR="00265208" w:rsidRDefault="00265208" w:rsidP="00F85B60">
            <w:pPr>
              <w:rPr>
                <w:rFonts w:ascii="Candara" w:eastAsia="Times New Roman" w:hAnsi="Candara" w:cs="Times New Roman"/>
                <w:sz w:val="24"/>
                <w:szCs w:val="24"/>
              </w:rPr>
            </w:pPr>
            <w:r w:rsidRPr="00265208">
              <w:rPr>
                <w:rFonts w:ascii="Candara" w:eastAsia="Times New Roman" w:hAnsi="Candara" w:cs="Times New Roman"/>
                <w:sz w:val="24"/>
                <w:szCs w:val="24"/>
              </w:rPr>
              <w:t xml:space="preserve">Hanan M. </w:t>
            </w:r>
            <w:r w:rsidR="0059545B" w:rsidRPr="00265208">
              <w:rPr>
                <w:rFonts w:ascii="Candara" w:eastAsia="Times New Roman" w:hAnsi="Candara" w:cs="Times New Roman"/>
                <w:sz w:val="24"/>
                <w:szCs w:val="24"/>
              </w:rPr>
              <w:t>Ahmad (</w:t>
            </w:r>
            <w:r w:rsidRPr="00265208">
              <w:rPr>
                <w:rFonts w:ascii="Candara" w:eastAsia="Times New Roman" w:hAnsi="Candara" w:cs="Times New Roman"/>
                <w:sz w:val="24"/>
                <w:szCs w:val="24"/>
              </w:rPr>
              <w:t>Acoustical design requirements in musical halls). Journal of Arab universities union, Vol.1, No. 2, 1994.</w:t>
            </w:r>
          </w:p>
          <w:p w:rsidR="00331DA8" w:rsidRDefault="00331DA8" w:rsidP="00F85B60">
            <w:pPr>
              <w:rPr>
                <w:rFonts w:ascii="Candara" w:eastAsia="Times New Roman" w:hAnsi="Candara" w:cs="Times New Roman"/>
                <w:sz w:val="24"/>
                <w:szCs w:val="24"/>
              </w:rPr>
            </w:pPr>
          </w:p>
          <w:p w:rsidR="00265208" w:rsidRDefault="00265208" w:rsidP="00265208">
            <w:pPr>
              <w:rPr>
                <w:rFonts w:ascii="Candara" w:eastAsia="Times New Roman" w:hAnsi="Candara" w:cs="Times New Roman"/>
                <w:sz w:val="24"/>
                <w:szCs w:val="24"/>
              </w:rPr>
            </w:pPr>
            <w:r w:rsidRPr="00265208">
              <w:rPr>
                <w:rFonts w:ascii="Candara" w:eastAsia="Times New Roman" w:hAnsi="Candara" w:cs="Times New Roman"/>
                <w:sz w:val="24"/>
                <w:szCs w:val="24"/>
              </w:rPr>
              <w:t xml:space="preserve">Hanan M. </w:t>
            </w:r>
            <w:r w:rsidR="0059545B" w:rsidRPr="00265208">
              <w:rPr>
                <w:rFonts w:ascii="Candara" w:eastAsia="Times New Roman" w:hAnsi="Candara" w:cs="Times New Roman"/>
                <w:sz w:val="24"/>
                <w:szCs w:val="24"/>
              </w:rPr>
              <w:t>Ahmad (</w:t>
            </w:r>
            <w:r w:rsidRPr="00265208">
              <w:rPr>
                <w:rFonts w:ascii="Candara" w:eastAsia="Times New Roman" w:hAnsi="Candara" w:cs="Times New Roman"/>
                <w:sz w:val="24"/>
                <w:szCs w:val="24"/>
              </w:rPr>
              <w:t>Basic acoustical requirements in multipurpose halls).Al-Mohandas journal, Vol.114, No.3, 1994.</w:t>
            </w:r>
          </w:p>
          <w:p w:rsidR="00331DA8" w:rsidRDefault="00331DA8" w:rsidP="00265208">
            <w:pPr>
              <w:rPr>
                <w:rFonts w:ascii="Candara" w:eastAsia="Times New Roman" w:hAnsi="Candara" w:cs="Times New Roman"/>
                <w:sz w:val="24"/>
                <w:szCs w:val="24"/>
              </w:rPr>
            </w:pPr>
          </w:p>
          <w:p w:rsidR="00265208" w:rsidRPr="00F85B60" w:rsidRDefault="00265208" w:rsidP="0094610C">
            <w:pPr>
              <w:rPr>
                <w:rFonts w:ascii="Candara" w:eastAsia="Times New Roman" w:hAnsi="Candara" w:cs="Times New Roman"/>
                <w:sz w:val="24"/>
                <w:szCs w:val="24"/>
              </w:rPr>
            </w:pPr>
            <w:r w:rsidRPr="00265208">
              <w:rPr>
                <w:rFonts w:ascii="Candara" w:eastAsia="Times New Roman" w:hAnsi="Candara" w:cs="Times New Roman"/>
                <w:sz w:val="24"/>
                <w:szCs w:val="24"/>
              </w:rPr>
              <w:t xml:space="preserve">Hanan M. </w:t>
            </w:r>
            <w:r w:rsidR="0059545B" w:rsidRPr="00265208">
              <w:rPr>
                <w:rFonts w:ascii="Candara" w:eastAsia="Times New Roman" w:hAnsi="Candara" w:cs="Times New Roman"/>
                <w:sz w:val="24"/>
                <w:szCs w:val="24"/>
              </w:rPr>
              <w:t xml:space="preserve">Ahmad </w:t>
            </w:r>
            <w:r w:rsidR="0059545B">
              <w:rPr>
                <w:rFonts w:ascii="Candara" w:eastAsia="Times New Roman" w:hAnsi="Candara" w:cs="Times New Roman"/>
                <w:sz w:val="24"/>
                <w:szCs w:val="24"/>
              </w:rPr>
              <w:t>(</w:t>
            </w:r>
            <w:r w:rsidRPr="00265208">
              <w:rPr>
                <w:rFonts w:ascii="Candara" w:eastAsia="Times New Roman" w:hAnsi="Candara" w:cs="Times New Roman"/>
                <w:sz w:val="24"/>
                <w:szCs w:val="24"/>
              </w:rPr>
              <w:t xml:space="preserve">Study and evaluation of the acoustical performance of auditor in social and cultural centers). Al-Mohandas journal, Vol. 113, No. 1, 1993. </w:t>
            </w:r>
          </w:p>
        </w:tc>
      </w:tr>
      <w:tr w:rsidR="00651EBC" w:rsidRPr="00651EBC" w:rsidTr="0094610C">
        <w:tc>
          <w:tcPr>
            <w:tcW w:w="1980" w:type="dxa"/>
          </w:tcPr>
          <w:p w:rsidR="00651EBC" w:rsidRPr="00651EBC" w:rsidRDefault="00651EBC" w:rsidP="00651EBC">
            <w:pPr>
              <w:spacing w:before="22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lastRenderedPageBreak/>
              <w:t>Conferences</w:t>
            </w:r>
          </w:p>
        </w:tc>
        <w:tc>
          <w:tcPr>
            <w:tcW w:w="7560" w:type="dxa"/>
            <w:gridSpan w:val="6"/>
          </w:tcPr>
          <w:p w:rsidR="00651EBC" w:rsidRPr="00651EBC" w:rsidRDefault="00651EBC" w:rsidP="00651EBC">
            <w:pPr>
              <w:spacing w:before="220" w:line="220" w:lineRule="atLeast"/>
              <w:rPr>
                <w:rFonts w:ascii="Candara" w:eastAsia="Times New Roman" w:hAnsi="Candara" w:cs="Times New Roman"/>
                <w:b/>
                <w:smallCaps/>
                <w:spacing w:val="15"/>
                <w:sz w:val="28"/>
                <w:szCs w:val="24"/>
              </w:rPr>
            </w:pPr>
          </w:p>
        </w:tc>
      </w:tr>
      <w:tr w:rsidR="00651EBC" w:rsidRPr="00651EBC" w:rsidTr="0094610C">
        <w:tc>
          <w:tcPr>
            <w:tcW w:w="1980" w:type="dxa"/>
          </w:tcPr>
          <w:p w:rsidR="00651EBC" w:rsidRPr="00A13EF6" w:rsidRDefault="00651EBC" w:rsidP="00651EBC">
            <w:pPr>
              <w:tabs>
                <w:tab w:val="left" w:pos="373"/>
                <w:tab w:val="left" w:pos="485"/>
              </w:tabs>
              <w:ind w:right="16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Author/s</w:t>
            </w:r>
          </w:p>
          <w:p w:rsidR="00651EBC" w:rsidRPr="00A13EF6" w:rsidRDefault="00651EBC" w:rsidP="00651EBC">
            <w:pPr>
              <w:tabs>
                <w:tab w:val="left" w:pos="342"/>
                <w:tab w:val="left" w:pos="373"/>
                <w:tab w:val="left" w:pos="485"/>
              </w:tabs>
              <w:ind w:left="-18" w:right="162" w:firstLine="18"/>
              <w:jc w:val="center"/>
              <w:rPr>
                <w:rFonts w:ascii="Candara" w:eastAsia="Times New Roman" w:hAnsi="Candara" w:cs="Times New Roman"/>
                <w:b/>
                <w:bCs/>
                <w:sz w:val="24"/>
                <w:szCs w:val="24"/>
              </w:rPr>
            </w:pPr>
            <w:r w:rsidRPr="00A13EF6">
              <w:rPr>
                <w:rFonts w:ascii="Candara" w:eastAsia="Times New Roman" w:hAnsi="Candara" w:cs="Times New Roman"/>
                <w:b/>
                <w:bCs/>
                <w:sz w:val="20"/>
                <w:szCs w:val="20"/>
              </w:rPr>
              <w:t>(In Order)</w:t>
            </w:r>
          </w:p>
        </w:tc>
        <w:tc>
          <w:tcPr>
            <w:tcW w:w="1620" w:type="dxa"/>
          </w:tcPr>
          <w:p w:rsidR="00651EBC" w:rsidRPr="00A13EF6" w:rsidRDefault="00651EBC" w:rsidP="00651EBC">
            <w:pPr>
              <w:tabs>
                <w:tab w:val="left" w:pos="612"/>
              </w:tabs>
              <w:spacing w:before="60" w:after="220" w:line="220" w:lineRule="atLeast"/>
              <w:ind w:right="25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Title</w:t>
            </w:r>
          </w:p>
        </w:tc>
        <w:tc>
          <w:tcPr>
            <w:tcW w:w="2340" w:type="dxa"/>
            <w:gridSpan w:val="2"/>
          </w:tcPr>
          <w:p w:rsidR="00651EBC" w:rsidRPr="00A13EF6" w:rsidRDefault="00651EBC" w:rsidP="00651EBC">
            <w:pPr>
              <w:tabs>
                <w:tab w:val="left" w:pos="1782"/>
                <w:tab w:val="left" w:pos="1878"/>
              </w:tabs>
              <w:spacing w:before="60" w:after="220" w:line="220" w:lineRule="atLeast"/>
              <w:ind w:right="25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Conference</w:t>
            </w:r>
          </w:p>
        </w:tc>
        <w:tc>
          <w:tcPr>
            <w:tcW w:w="1800" w:type="dxa"/>
            <w:gridSpan w:val="2"/>
          </w:tcPr>
          <w:p w:rsidR="00651EBC" w:rsidRPr="00A13EF6" w:rsidRDefault="00651EBC" w:rsidP="00651EBC">
            <w:pPr>
              <w:tabs>
                <w:tab w:val="left" w:pos="211"/>
                <w:tab w:val="left" w:pos="342"/>
              </w:tabs>
              <w:spacing w:before="60" w:after="220" w:line="220" w:lineRule="atLeast"/>
              <w:ind w:right="16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Country</w:t>
            </w:r>
          </w:p>
        </w:tc>
        <w:tc>
          <w:tcPr>
            <w:tcW w:w="1800" w:type="dxa"/>
          </w:tcPr>
          <w:p w:rsidR="00651EBC" w:rsidRPr="00A13EF6" w:rsidRDefault="00651EBC" w:rsidP="00651EBC">
            <w:pPr>
              <w:spacing w:before="60" w:after="220" w:line="220" w:lineRule="atLeast"/>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Date</w:t>
            </w:r>
          </w:p>
        </w:tc>
      </w:tr>
      <w:tr w:rsidR="00651EBC" w:rsidRPr="00651EBC" w:rsidTr="0094610C">
        <w:trPr>
          <w:trHeight w:val="1146"/>
        </w:trPr>
        <w:tc>
          <w:tcPr>
            <w:tcW w:w="9540" w:type="dxa"/>
            <w:gridSpan w:val="7"/>
          </w:tcPr>
          <w:p w:rsidR="00651EBC" w:rsidRPr="00265208" w:rsidRDefault="00265208" w:rsidP="00651EBC">
            <w:pPr>
              <w:spacing w:before="60" w:after="220" w:line="220" w:lineRule="atLeast"/>
              <w:jc w:val="both"/>
              <w:rPr>
                <w:rFonts w:ascii="Candara" w:eastAsia="Times New Roman" w:hAnsi="Candara" w:cs="Times New Roman"/>
                <w:sz w:val="24"/>
                <w:szCs w:val="24"/>
              </w:rPr>
            </w:pPr>
            <w:r w:rsidRPr="00265208">
              <w:rPr>
                <w:rFonts w:ascii="Candara" w:eastAsia="Times New Roman" w:hAnsi="Candara" w:cs="Times New Roman"/>
                <w:sz w:val="24"/>
                <w:szCs w:val="24"/>
              </w:rPr>
              <w:t>Hanan M. Ahmad</w:t>
            </w:r>
            <w:r>
              <w:rPr>
                <w:rFonts w:ascii="Candara" w:eastAsia="Times New Roman" w:hAnsi="Candara" w:cs="Times New Roman"/>
                <w:sz w:val="24"/>
                <w:szCs w:val="24"/>
              </w:rPr>
              <w:t>, Vlada Melanik , Kabela Faris</w:t>
            </w:r>
            <w:r w:rsidRPr="00265208">
              <w:rPr>
                <w:rFonts w:ascii="Candara" w:eastAsia="Times New Roman" w:hAnsi="Candara" w:cs="Times New Roman"/>
                <w:sz w:val="24"/>
                <w:szCs w:val="24"/>
              </w:rPr>
              <w:t xml:space="preserve">  (Urban-Architectural Heritage and Sustainable Tourism), WIT Conference “8th International Conference in Sustainable Tourism 2018, Wessex Institute, 2-4 May, Vienna- Austria, WIT Transactions on Ecology and the Environment Journal, Scopus Indexed, Vol.227, pp(209 - 220),</w:t>
            </w:r>
            <w:r w:rsidR="00BF7E15">
              <w:rPr>
                <w:rFonts w:ascii="Candara" w:eastAsia="Times New Roman" w:hAnsi="Candara" w:cs="Times New Roman"/>
                <w:sz w:val="24"/>
                <w:szCs w:val="24"/>
              </w:rPr>
              <w:t xml:space="preserve"> </w:t>
            </w:r>
            <w:r w:rsidRPr="00265208">
              <w:rPr>
                <w:rFonts w:ascii="Candara" w:eastAsia="Times New Roman" w:hAnsi="Candara" w:cs="Times New Roman"/>
                <w:sz w:val="24"/>
                <w:szCs w:val="24"/>
              </w:rPr>
              <w:t>WIT Press, 2018.</w:t>
            </w:r>
          </w:p>
          <w:p w:rsidR="00651EBC" w:rsidRDefault="00265208" w:rsidP="00651EBC">
            <w:pPr>
              <w:spacing w:after="220" w:line="240" w:lineRule="atLeast"/>
              <w:jc w:val="both"/>
              <w:rPr>
                <w:rFonts w:ascii="Candara" w:eastAsia="Times New Roman" w:hAnsi="Candara" w:cs="Times New Roman"/>
                <w:sz w:val="24"/>
                <w:szCs w:val="24"/>
              </w:rPr>
            </w:pPr>
            <w:r>
              <w:rPr>
                <w:rFonts w:ascii="Candara" w:eastAsia="Times New Roman" w:hAnsi="Candara" w:cs="Times New Roman"/>
                <w:sz w:val="24"/>
                <w:szCs w:val="24"/>
              </w:rPr>
              <w:t xml:space="preserve">Hanan M. Ahmad , Niran Al shaikhly </w:t>
            </w:r>
            <w:r w:rsidRPr="00265208">
              <w:rPr>
                <w:rFonts w:ascii="Candara" w:eastAsia="Times New Roman" w:hAnsi="Candara" w:cs="Times New Roman"/>
                <w:sz w:val="24"/>
                <w:szCs w:val="24"/>
              </w:rPr>
              <w:t>(The Effect of artificial Lighting on Historical Building Façade), 3rd International Conference “Plastic Art and Community Services”, Egypt, 23-25 April 2017.</w:t>
            </w:r>
          </w:p>
          <w:p w:rsidR="00651EBC" w:rsidRPr="00265208" w:rsidRDefault="00BF7E15" w:rsidP="00BF7E15">
            <w:pPr>
              <w:spacing w:after="220" w:line="240" w:lineRule="atLeast"/>
              <w:jc w:val="both"/>
              <w:rPr>
                <w:rFonts w:ascii="Garamond" w:eastAsia="Times New Roman" w:hAnsi="Garamond" w:cs="Times New Roman"/>
                <w:szCs w:val="20"/>
              </w:rPr>
            </w:pPr>
            <w:r>
              <w:rPr>
                <w:rFonts w:ascii="Candara" w:eastAsia="Times New Roman" w:hAnsi="Candara" w:cs="Times New Roman"/>
                <w:sz w:val="24"/>
                <w:szCs w:val="24"/>
              </w:rPr>
              <w:t xml:space="preserve">Hanan M. </w:t>
            </w:r>
            <w:r w:rsidR="00A13EF6">
              <w:rPr>
                <w:rFonts w:ascii="Candara" w:eastAsia="Times New Roman" w:hAnsi="Candara" w:cs="Times New Roman"/>
                <w:sz w:val="24"/>
                <w:szCs w:val="24"/>
              </w:rPr>
              <w:t xml:space="preserve">Ahmad </w:t>
            </w:r>
            <w:r w:rsidR="00A13EF6" w:rsidRPr="00A13EF6">
              <w:rPr>
                <w:rFonts w:ascii="Candara" w:eastAsia="Times New Roman" w:hAnsi="Candara" w:cs="Times New Roman"/>
                <w:sz w:val="24"/>
                <w:szCs w:val="24"/>
              </w:rPr>
              <w:t>(The Effect of the Building Envelop Configuration on the Sound Reduction”,1st International Conference “Plastic Art and Community Services”, Egypt, Feb. 2015.</w:t>
            </w:r>
          </w:p>
        </w:tc>
      </w:tr>
    </w:tbl>
    <w:tbl>
      <w:tblPr>
        <w:tblStyle w:val="TableGrid"/>
        <w:tblpPr w:leftFromText="180" w:rightFromText="180" w:vertAnchor="text" w:horzAnchor="margin" w:tblpXSpec="center" w:tblpY="167"/>
        <w:tblW w:w="9716" w:type="dxa"/>
        <w:tblLayout w:type="fixed"/>
        <w:tblLook w:val="0000" w:firstRow="0" w:lastRow="0" w:firstColumn="0" w:lastColumn="0" w:noHBand="0" w:noVBand="0"/>
      </w:tblPr>
      <w:tblGrid>
        <w:gridCol w:w="2066"/>
        <w:gridCol w:w="2160"/>
        <w:gridCol w:w="2610"/>
        <w:gridCol w:w="1420"/>
        <w:gridCol w:w="1460"/>
      </w:tblGrid>
      <w:tr w:rsidR="0094610C" w:rsidRPr="00651EBC" w:rsidTr="0094610C">
        <w:trPr>
          <w:trHeight w:val="414"/>
        </w:trPr>
        <w:tc>
          <w:tcPr>
            <w:tcW w:w="2066" w:type="dxa"/>
          </w:tcPr>
          <w:p w:rsidR="0094610C" w:rsidRPr="00651EBC" w:rsidRDefault="0094610C" w:rsidP="0094610C">
            <w:pPr>
              <w:spacing w:before="220" w:line="220" w:lineRule="atLeast"/>
              <w:rPr>
                <w:rFonts w:ascii="Garamond" w:eastAsia="Times New Roman" w:hAnsi="Garamond" w:cs="Times New Roman"/>
                <w:caps/>
                <w:spacing w:val="15"/>
                <w:sz w:val="20"/>
                <w:szCs w:val="20"/>
              </w:rPr>
            </w:pPr>
            <w:r w:rsidRPr="00651EBC">
              <w:rPr>
                <w:rFonts w:ascii="Candara" w:eastAsia="Times New Roman" w:hAnsi="Candara" w:cs="Times New Roman"/>
                <w:b/>
                <w:smallCaps/>
                <w:spacing w:val="15"/>
                <w:sz w:val="28"/>
                <w:szCs w:val="24"/>
              </w:rPr>
              <w:t>Books</w:t>
            </w:r>
          </w:p>
        </w:tc>
        <w:tc>
          <w:tcPr>
            <w:tcW w:w="2160" w:type="dxa"/>
          </w:tcPr>
          <w:p w:rsidR="0094610C" w:rsidRPr="00651EBC" w:rsidRDefault="0094610C" w:rsidP="0094610C">
            <w:pPr>
              <w:bidi/>
              <w:ind w:left="1202" w:hanging="990"/>
              <w:jc w:val="center"/>
              <w:rPr>
                <w:rFonts w:ascii="Times New Roman" w:eastAsia="Times New Roman" w:hAnsi="Times New Roman" w:cs="Times New Roman"/>
                <w:sz w:val="24"/>
                <w:szCs w:val="24"/>
              </w:rPr>
            </w:pPr>
          </w:p>
        </w:tc>
        <w:tc>
          <w:tcPr>
            <w:tcW w:w="2610" w:type="dxa"/>
          </w:tcPr>
          <w:p w:rsidR="0094610C" w:rsidRPr="00651EBC" w:rsidRDefault="0094610C" w:rsidP="0094610C">
            <w:pPr>
              <w:bidi/>
              <w:ind w:left="1452"/>
              <w:jc w:val="center"/>
              <w:rPr>
                <w:rFonts w:ascii="Times New Roman" w:eastAsia="Times New Roman" w:hAnsi="Times New Roman" w:cs="Times New Roman"/>
                <w:sz w:val="24"/>
                <w:szCs w:val="24"/>
              </w:rPr>
            </w:pPr>
          </w:p>
        </w:tc>
        <w:tc>
          <w:tcPr>
            <w:tcW w:w="1420" w:type="dxa"/>
          </w:tcPr>
          <w:p w:rsidR="0094610C" w:rsidRPr="00651EBC" w:rsidRDefault="0094610C" w:rsidP="0094610C">
            <w:pPr>
              <w:bidi/>
              <w:jc w:val="center"/>
              <w:rPr>
                <w:rFonts w:ascii="Times New Roman" w:eastAsia="Times New Roman" w:hAnsi="Times New Roman" w:cs="Times New Roman"/>
                <w:sz w:val="24"/>
                <w:szCs w:val="24"/>
              </w:rPr>
            </w:pPr>
          </w:p>
        </w:tc>
        <w:tc>
          <w:tcPr>
            <w:tcW w:w="1460" w:type="dxa"/>
          </w:tcPr>
          <w:p w:rsidR="0094610C" w:rsidRPr="00651EBC" w:rsidRDefault="0094610C" w:rsidP="0094610C">
            <w:pPr>
              <w:bidi/>
              <w:jc w:val="center"/>
              <w:rPr>
                <w:rFonts w:ascii="Times New Roman" w:eastAsia="Times New Roman" w:hAnsi="Times New Roman" w:cs="Times New Roman"/>
                <w:sz w:val="24"/>
                <w:szCs w:val="24"/>
              </w:rPr>
            </w:pPr>
          </w:p>
        </w:tc>
      </w:tr>
      <w:tr w:rsidR="0094610C" w:rsidRPr="00651EBC" w:rsidTr="0094610C">
        <w:tc>
          <w:tcPr>
            <w:tcW w:w="2066" w:type="dxa"/>
          </w:tcPr>
          <w:p w:rsidR="0094610C" w:rsidRPr="00A13EF6" w:rsidRDefault="0094610C" w:rsidP="0094610C">
            <w:pPr>
              <w:tabs>
                <w:tab w:val="left" w:pos="373"/>
                <w:tab w:val="left" w:pos="485"/>
              </w:tabs>
              <w:ind w:right="7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Author/s</w:t>
            </w:r>
          </w:p>
          <w:p w:rsidR="0094610C" w:rsidRPr="00A13EF6" w:rsidRDefault="0094610C" w:rsidP="0094610C">
            <w:pPr>
              <w:tabs>
                <w:tab w:val="left" w:pos="373"/>
                <w:tab w:val="left" w:pos="485"/>
              </w:tabs>
              <w:ind w:right="72"/>
              <w:jc w:val="center"/>
              <w:rPr>
                <w:rFonts w:ascii="Candara" w:eastAsia="Times New Roman" w:hAnsi="Candara" w:cs="Times New Roman"/>
                <w:b/>
                <w:bCs/>
                <w:sz w:val="24"/>
                <w:szCs w:val="24"/>
              </w:rPr>
            </w:pPr>
            <w:r w:rsidRPr="00A13EF6">
              <w:rPr>
                <w:rFonts w:ascii="Candara" w:eastAsia="Times New Roman" w:hAnsi="Candara" w:cs="Times New Roman"/>
                <w:b/>
                <w:bCs/>
                <w:sz w:val="20"/>
                <w:szCs w:val="20"/>
              </w:rPr>
              <w:t>(In Order)</w:t>
            </w:r>
          </w:p>
        </w:tc>
        <w:tc>
          <w:tcPr>
            <w:tcW w:w="2160" w:type="dxa"/>
          </w:tcPr>
          <w:p w:rsidR="0094610C" w:rsidRPr="00A13EF6" w:rsidRDefault="0094610C" w:rsidP="0094610C">
            <w:pPr>
              <w:tabs>
                <w:tab w:val="left" w:pos="402"/>
                <w:tab w:val="left" w:pos="942"/>
                <w:tab w:val="left" w:pos="1062"/>
                <w:tab w:val="left" w:pos="1185"/>
                <w:tab w:val="left" w:pos="1242"/>
              </w:tabs>
              <w:spacing w:before="60" w:after="220" w:line="220" w:lineRule="atLeast"/>
              <w:ind w:right="61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Title</w:t>
            </w:r>
          </w:p>
        </w:tc>
        <w:tc>
          <w:tcPr>
            <w:tcW w:w="2610" w:type="dxa"/>
          </w:tcPr>
          <w:p w:rsidR="0094610C" w:rsidRPr="00A13EF6" w:rsidRDefault="0094610C" w:rsidP="0094610C">
            <w:pPr>
              <w:tabs>
                <w:tab w:val="left" w:pos="-108"/>
              </w:tabs>
              <w:spacing w:before="60" w:after="220" w:line="220" w:lineRule="atLeast"/>
              <w:ind w:left="-248" w:right="145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Publisher</w:t>
            </w:r>
          </w:p>
        </w:tc>
        <w:tc>
          <w:tcPr>
            <w:tcW w:w="1420" w:type="dxa"/>
          </w:tcPr>
          <w:p w:rsidR="0094610C" w:rsidRPr="00A13EF6" w:rsidRDefault="0094610C" w:rsidP="0094610C">
            <w:pPr>
              <w:tabs>
                <w:tab w:val="left" w:pos="-288"/>
              </w:tabs>
              <w:spacing w:before="60" w:after="220" w:line="220" w:lineRule="atLeast"/>
              <w:ind w:left="-678" w:right="52"/>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Edition</w:t>
            </w:r>
          </w:p>
        </w:tc>
        <w:tc>
          <w:tcPr>
            <w:tcW w:w="1460" w:type="dxa"/>
          </w:tcPr>
          <w:p w:rsidR="0094610C" w:rsidRPr="00A13EF6" w:rsidRDefault="0094610C" w:rsidP="0094610C">
            <w:pPr>
              <w:tabs>
                <w:tab w:val="left" w:pos="182"/>
              </w:tabs>
              <w:spacing w:before="60" w:after="220" w:line="220" w:lineRule="atLeast"/>
              <w:jc w:val="center"/>
              <w:rPr>
                <w:rFonts w:ascii="Candara" w:eastAsia="Times New Roman" w:hAnsi="Candara" w:cs="Times New Roman"/>
                <w:b/>
                <w:bCs/>
                <w:sz w:val="24"/>
                <w:szCs w:val="24"/>
              </w:rPr>
            </w:pPr>
            <w:r w:rsidRPr="00A13EF6">
              <w:rPr>
                <w:rFonts w:ascii="Candara" w:eastAsia="Times New Roman" w:hAnsi="Candara" w:cs="Times New Roman"/>
                <w:b/>
                <w:bCs/>
                <w:sz w:val="24"/>
                <w:szCs w:val="24"/>
              </w:rPr>
              <w:t>Date</w:t>
            </w:r>
          </w:p>
        </w:tc>
      </w:tr>
      <w:tr w:rsidR="0094610C" w:rsidRPr="00651EBC" w:rsidTr="0094610C">
        <w:tc>
          <w:tcPr>
            <w:tcW w:w="9716" w:type="dxa"/>
            <w:gridSpan w:val="5"/>
          </w:tcPr>
          <w:p w:rsidR="0094610C" w:rsidRPr="00A13EF6" w:rsidRDefault="0094610C" w:rsidP="0094610C">
            <w:pPr>
              <w:tabs>
                <w:tab w:val="left" w:pos="342"/>
                <w:tab w:val="left" w:pos="1719"/>
              </w:tabs>
              <w:ind w:left="342"/>
              <w:rPr>
                <w:rFonts w:ascii="Candara" w:eastAsia="Times New Roman" w:hAnsi="Candara" w:cs="Times New Roman"/>
                <w:sz w:val="24"/>
                <w:szCs w:val="24"/>
              </w:rPr>
            </w:pPr>
          </w:p>
          <w:p w:rsidR="0094610C" w:rsidRPr="00A13EF6" w:rsidRDefault="0094610C" w:rsidP="0094610C">
            <w:pPr>
              <w:tabs>
                <w:tab w:val="left" w:pos="342"/>
                <w:tab w:val="left" w:pos="1719"/>
              </w:tabs>
              <w:ind w:left="342"/>
              <w:rPr>
                <w:rFonts w:ascii="Candara" w:eastAsia="Times New Roman" w:hAnsi="Candara" w:cs="Times New Roman"/>
                <w:sz w:val="24"/>
                <w:szCs w:val="24"/>
              </w:rPr>
            </w:pPr>
          </w:p>
          <w:p w:rsidR="0094610C" w:rsidRPr="00A13EF6" w:rsidRDefault="0094610C" w:rsidP="0094610C">
            <w:pPr>
              <w:tabs>
                <w:tab w:val="left" w:pos="342"/>
                <w:tab w:val="left" w:pos="1719"/>
              </w:tabs>
              <w:ind w:left="342"/>
              <w:rPr>
                <w:rFonts w:ascii="Candara" w:eastAsia="Times New Roman" w:hAnsi="Candara" w:cs="Times New Roman"/>
                <w:sz w:val="24"/>
                <w:szCs w:val="24"/>
              </w:rPr>
            </w:pPr>
            <w:r w:rsidRPr="00A13EF6">
              <w:rPr>
                <w:rFonts w:ascii="Candara" w:eastAsia="Times New Roman" w:hAnsi="Candara" w:cs="Times New Roman"/>
                <w:sz w:val="24"/>
                <w:szCs w:val="24"/>
              </w:rPr>
              <w:t>Hanan M. Ahmad   (Sound and Noise in Architecture and Built Environment “planning and Architectural Design Consideration”, 1st edition Dar Wael publishing, Amman – Jordan, 2018-2019.</w:t>
            </w:r>
          </w:p>
          <w:p w:rsidR="0094610C" w:rsidRPr="00A13EF6" w:rsidRDefault="0094610C" w:rsidP="0094610C">
            <w:pPr>
              <w:tabs>
                <w:tab w:val="left" w:pos="342"/>
                <w:tab w:val="left" w:pos="1719"/>
              </w:tabs>
              <w:ind w:left="342"/>
              <w:rPr>
                <w:rFonts w:ascii="Candara" w:eastAsia="Times New Roman" w:hAnsi="Candara" w:cs="Times New Roman"/>
                <w:sz w:val="24"/>
                <w:szCs w:val="24"/>
              </w:rPr>
            </w:pPr>
          </w:p>
        </w:tc>
      </w:tr>
    </w:tbl>
    <w:p w:rsidR="00651EBC" w:rsidRPr="00651EBC" w:rsidRDefault="00651EBC" w:rsidP="00651EBC">
      <w:pPr>
        <w:spacing w:after="0" w:line="240" w:lineRule="auto"/>
        <w:rPr>
          <w:rFonts w:ascii="Times New Roman" w:eastAsia="Times New Roman" w:hAnsi="Times New Roman" w:cs="Times New Roman"/>
          <w:sz w:val="24"/>
          <w:szCs w:val="24"/>
        </w:rPr>
      </w:pPr>
    </w:p>
    <w:p w:rsidR="00651EBC" w:rsidRPr="00FF2B8D" w:rsidRDefault="00651EBC" w:rsidP="00FF2B8D">
      <w:pPr>
        <w:spacing w:after="0" w:line="240" w:lineRule="auto"/>
        <w:rPr>
          <w:rFonts w:ascii="Times New Roman" w:eastAsia="Times New Roman" w:hAnsi="Times New Roman" w:cs="Times New Roman"/>
          <w:caps/>
          <w:sz w:val="24"/>
          <w:szCs w:val="24"/>
        </w:rPr>
      </w:pPr>
    </w:p>
    <w:tbl>
      <w:tblPr>
        <w:tblStyle w:val="TableGrid"/>
        <w:tblW w:w="9540" w:type="dxa"/>
        <w:tblInd w:w="-535" w:type="dxa"/>
        <w:tblLayout w:type="fixed"/>
        <w:tblLook w:val="0000" w:firstRow="0" w:lastRow="0" w:firstColumn="0" w:lastColumn="0" w:noHBand="0" w:noVBand="0"/>
      </w:tblPr>
      <w:tblGrid>
        <w:gridCol w:w="9459"/>
        <w:gridCol w:w="81"/>
      </w:tblGrid>
      <w:tr w:rsidR="00651EBC" w:rsidRPr="00651EBC" w:rsidTr="0094610C">
        <w:tc>
          <w:tcPr>
            <w:tcW w:w="9540" w:type="dxa"/>
            <w:gridSpan w:val="2"/>
          </w:tcPr>
          <w:p w:rsidR="00651EBC" w:rsidRPr="00651EBC" w:rsidRDefault="00651EBC" w:rsidP="00651EBC">
            <w:pPr>
              <w:pBdr>
                <w:bottom w:val="single" w:sz="6" w:space="1" w:color="808080"/>
              </w:pBdr>
              <w:spacing w:before="22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Memberships OF Scientific and professional societies</w:t>
            </w:r>
          </w:p>
        </w:tc>
      </w:tr>
      <w:tr w:rsidR="00A13EF6" w:rsidRPr="00A13EF6" w:rsidTr="0094610C">
        <w:trPr>
          <w:trHeight w:val="1729"/>
        </w:trPr>
        <w:tc>
          <w:tcPr>
            <w:tcW w:w="9540" w:type="dxa"/>
            <w:gridSpan w:val="2"/>
          </w:tcPr>
          <w:p w:rsidR="00A13EF6" w:rsidRPr="00A13EF6" w:rsidRDefault="00A13EF6" w:rsidP="00651EBC">
            <w:pPr>
              <w:spacing w:after="220" w:line="240" w:lineRule="atLeast"/>
              <w:jc w:val="both"/>
              <w:rPr>
                <w:rFonts w:ascii="Candara" w:eastAsia="Times New Roman" w:hAnsi="Candara" w:cs="Times New Roman"/>
                <w:sz w:val="24"/>
                <w:szCs w:val="24"/>
              </w:rPr>
            </w:pPr>
          </w:p>
          <w:p w:rsidR="00651EBC" w:rsidRPr="00A13EF6" w:rsidRDefault="00A13EF6" w:rsidP="00FF2B8D">
            <w:pPr>
              <w:pStyle w:val="ListParagraph"/>
              <w:numPr>
                <w:ilvl w:val="0"/>
                <w:numId w:val="28"/>
              </w:numPr>
              <w:spacing w:after="220" w:line="240" w:lineRule="atLeast"/>
              <w:jc w:val="both"/>
              <w:rPr>
                <w:rFonts w:ascii="Candara" w:eastAsia="Times New Roman" w:hAnsi="Candara" w:cs="Times New Roman"/>
                <w:sz w:val="24"/>
                <w:szCs w:val="24"/>
              </w:rPr>
            </w:pPr>
            <w:r w:rsidRPr="00A13EF6">
              <w:rPr>
                <w:rFonts w:ascii="Candara" w:eastAsia="Times New Roman" w:hAnsi="Candara" w:cs="Times New Roman"/>
                <w:sz w:val="24"/>
                <w:szCs w:val="24"/>
              </w:rPr>
              <w:t>Member of “I Sustain” Initiative of A/E Business Council as a Representat</w:t>
            </w:r>
            <w:r w:rsidR="00FF2B8D">
              <w:rPr>
                <w:rFonts w:ascii="Candara" w:eastAsia="Times New Roman" w:hAnsi="Candara" w:cs="Times New Roman"/>
                <w:sz w:val="24"/>
                <w:szCs w:val="24"/>
              </w:rPr>
              <w:t xml:space="preserve">ive from Middle East University till 2018. </w:t>
            </w:r>
            <w:r w:rsidR="00FF2B8D" w:rsidRPr="00FF2B8D">
              <w:rPr>
                <w:rFonts w:ascii="Candara" w:eastAsia="Times New Roman" w:hAnsi="Candara" w:cs="Times New Roman"/>
                <w:sz w:val="24"/>
                <w:szCs w:val="24"/>
              </w:rPr>
              <w:t>Amman, Jordan.</w:t>
            </w:r>
          </w:p>
          <w:p w:rsidR="00BF7E15" w:rsidRPr="00BF7E15" w:rsidRDefault="00BF7E15" w:rsidP="00BF7E15">
            <w:pPr>
              <w:pStyle w:val="ListParagraph"/>
              <w:numPr>
                <w:ilvl w:val="0"/>
                <w:numId w:val="28"/>
              </w:numPr>
              <w:spacing w:line="240" w:lineRule="atLeast"/>
              <w:jc w:val="both"/>
              <w:rPr>
                <w:rFonts w:ascii="Candara" w:eastAsia="Times New Roman" w:hAnsi="Candara" w:cs="Times New Roman"/>
                <w:sz w:val="24"/>
                <w:szCs w:val="24"/>
              </w:rPr>
            </w:pPr>
            <w:r w:rsidRPr="00BF7E15">
              <w:rPr>
                <w:rFonts w:ascii="Candara" w:eastAsia="Times New Roman" w:hAnsi="Candara" w:cs="Times New Roman"/>
                <w:sz w:val="24"/>
                <w:szCs w:val="24"/>
              </w:rPr>
              <w:t xml:space="preserve">Member of the Architectural </w:t>
            </w:r>
            <w:r>
              <w:rPr>
                <w:rFonts w:ascii="Candara" w:eastAsia="Times New Roman" w:hAnsi="Candara" w:cs="Times New Roman"/>
                <w:sz w:val="24"/>
                <w:szCs w:val="24"/>
              </w:rPr>
              <w:t>Department</w:t>
            </w:r>
            <w:r w:rsidRPr="00BF7E15">
              <w:rPr>
                <w:rFonts w:ascii="Candara" w:eastAsia="Times New Roman" w:hAnsi="Candara" w:cs="Times New Roman"/>
                <w:sz w:val="24"/>
                <w:szCs w:val="24"/>
              </w:rPr>
              <w:t xml:space="preserve"> of the Engineering Consulting Office / University of Baghdad until 1999</w:t>
            </w:r>
            <w:r>
              <w:rPr>
                <w:rFonts w:ascii="Candara" w:eastAsia="Times New Roman" w:hAnsi="Candara" w:cs="Times New Roman"/>
                <w:sz w:val="24"/>
                <w:szCs w:val="24"/>
              </w:rPr>
              <w:t>, Baghdad, Iraq.</w:t>
            </w:r>
          </w:p>
          <w:p w:rsidR="00A13EF6" w:rsidRPr="0094610C" w:rsidRDefault="00BF7E15" w:rsidP="00BF7E15">
            <w:pPr>
              <w:numPr>
                <w:ilvl w:val="0"/>
                <w:numId w:val="28"/>
              </w:numPr>
              <w:spacing w:line="240" w:lineRule="atLeast"/>
              <w:rPr>
                <w:rFonts w:ascii="Garamond" w:eastAsia="Times New Roman" w:hAnsi="Garamond" w:cs="Times New Roman"/>
                <w:sz w:val="24"/>
                <w:szCs w:val="24"/>
              </w:rPr>
            </w:pPr>
            <w:r w:rsidRPr="00BF7E15">
              <w:rPr>
                <w:rFonts w:ascii="Candara" w:eastAsia="Times New Roman" w:hAnsi="Candara" w:cs="Times New Roman"/>
                <w:sz w:val="24"/>
                <w:szCs w:val="24"/>
              </w:rPr>
              <w:t>Member of the Iraqi Engineers Association / Iraq until 1999</w:t>
            </w:r>
            <w:r>
              <w:rPr>
                <w:rFonts w:ascii="Candara" w:eastAsia="Times New Roman" w:hAnsi="Candara" w:cs="Times New Roman"/>
                <w:sz w:val="24"/>
                <w:szCs w:val="24"/>
              </w:rPr>
              <w:t xml:space="preserve">, </w:t>
            </w:r>
            <w:r w:rsidRPr="00BF7E15">
              <w:rPr>
                <w:rFonts w:ascii="Candara" w:eastAsia="Times New Roman" w:hAnsi="Candara" w:cs="Times New Roman"/>
                <w:sz w:val="24"/>
                <w:szCs w:val="24"/>
              </w:rPr>
              <w:t>Baghdad, Iraq.</w:t>
            </w:r>
          </w:p>
          <w:p w:rsidR="0094610C" w:rsidRDefault="0094610C" w:rsidP="0094610C">
            <w:pPr>
              <w:spacing w:line="240" w:lineRule="atLeast"/>
              <w:rPr>
                <w:rFonts w:ascii="Candara" w:eastAsia="Times New Roman" w:hAnsi="Candara" w:cs="Times New Roman"/>
                <w:sz w:val="24"/>
                <w:szCs w:val="24"/>
              </w:rPr>
            </w:pPr>
          </w:p>
          <w:p w:rsidR="0094610C" w:rsidRPr="00FF2B8D" w:rsidRDefault="0094610C" w:rsidP="0094610C">
            <w:pPr>
              <w:spacing w:line="240" w:lineRule="atLeast"/>
              <w:rPr>
                <w:rFonts w:ascii="Garamond" w:eastAsia="Times New Roman" w:hAnsi="Garamond" w:cs="Times New Roman"/>
                <w:sz w:val="24"/>
                <w:szCs w:val="24"/>
              </w:rPr>
            </w:pPr>
          </w:p>
        </w:tc>
      </w:tr>
      <w:tr w:rsidR="00651EBC" w:rsidRPr="00651EBC" w:rsidTr="0094610C">
        <w:tc>
          <w:tcPr>
            <w:tcW w:w="9540" w:type="dxa"/>
            <w:gridSpan w:val="2"/>
          </w:tcPr>
          <w:p w:rsidR="00651EBC" w:rsidRPr="00651EBC" w:rsidRDefault="00651EBC" w:rsidP="00651EBC">
            <w:pPr>
              <w:pBdr>
                <w:bottom w:val="single" w:sz="6" w:space="1" w:color="808080"/>
              </w:pBdr>
              <w:spacing w:before="22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university Committees</w:t>
            </w:r>
          </w:p>
        </w:tc>
      </w:tr>
      <w:tr w:rsidR="00651EBC" w:rsidRPr="00651EBC" w:rsidTr="0094610C">
        <w:trPr>
          <w:trHeight w:val="1729"/>
        </w:trPr>
        <w:tc>
          <w:tcPr>
            <w:tcW w:w="9540" w:type="dxa"/>
            <w:gridSpan w:val="2"/>
          </w:tcPr>
          <w:p w:rsidR="00BF7E15" w:rsidRPr="00651EBC" w:rsidRDefault="00BF7E15" w:rsidP="00651EBC">
            <w:pPr>
              <w:spacing w:after="220" w:line="240" w:lineRule="atLeast"/>
              <w:jc w:val="both"/>
              <w:rPr>
                <w:rFonts w:ascii="Garamond" w:eastAsia="Times New Roman" w:hAnsi="Garamond" w:cs="Times New Roman"/>
                <w:szCs w:val="20"/>
              </w:rPr>
            </w:pPr>
          </w:p>
        </w:tc>
      </w:tr>
      <w:tr w:rsidR="00BF7E15" w:rsidRPr="00651EBC" w:rsidTr="0094610C">
        <w:trPr>
          <w:gridAfter w:val="1"/>
          <w:wAfter w:w="81" w:type="dxa"/>
          <w:trHeight w:val="686"/>
        </w:trPr>
        <w:tc>
          <w:tcPr>
            <w:tcW w:w="9459" w:type="dxa"/>
          </w:tcPr>
          <w:p w:rsidR="00BF7E15" w:rsidRPr="00BF7E15" w:rsidRDefault="00BF7E15" w:rsidP="00BF7E15">
            <w:pPr>
              <w:spacing w:after="220" w:line="240" w:lineRule="atLeast"/>
              <w:jc w:val="both"/>
              <w:rPr>
                <w:rFonts w:ascii="Candara" w:eastAsia="Times New Roman" w:hAnsi="Candara" w:cs="Times New Roman"/>
                <w:sz w:val="28"/>
                <w:szCs w:val="28"/>
              </w:rPr>
            </w:pPr>
            <w:r w:rsidRPr="00BF7E15">
              <w:rPr>
                <w:rFonts w:ascii="Candara" w:eastAsia="Times New Roman" w:hAnsi="Candara" w:cs="Times New Roman"/>
                <w:sz w:val="28"/>
                <w:szCs w:val="28"/>
              </w:rPr>
              <w:t>Workshops Attended</w:t>
            </w:r>
          </w:p>
        </w:tc>
      </w:tr>
      <w:tr w:rsidR="00BF7E15" w:rsidRPr="00651EBC" w:rsidTr="0094610C">
        <w:trPr>
          <w:gridAfter w:val="1"/>
          <w:wAfter w:w="81" w:type="dxa"/>
          <w:trHeight w:val="695"/>
        </w:trPr>
        <w:tc>
          <w:tcPr>
            <w:tcW w:w="9459" w:type="dxa"/>
          </w:tcPr>
          <w:p w:rsidR="00BF7E15" w:rsidRPr="00BF7E15" w:rsidRDefault="00BF7E15" w:rsidP="009F01BB">
            <w:pPr>
              <w:spacing w:after="220" w:line="240" w:lineRule="atLeast"/>
              <w:jc w:val="both"/>
              <w:rPr>
                <w:rFonts w:ascii="Garamond" w:eastAsia="Times New Roman" w:hAnsi="Garamond" w:cs="Times New Roman"/>
                <w:szCs w:val="20"/>
              </w:rPr>
            </w:pPr>
          </w:p>
          <w:p w:rsidR="00BF7E15" w:rsidRPr="00331DA8" w:rsidRDefault="00BF7E15" w:rsidP="009F01BB">
            <w:pPr>
              <w:pStyle w:val="ListParagraph"/>
              <w:numPr>
                <w:ilvl w:val="0"/>
                <w:numId w:val="28"/>
              </w:numPr>
              <w:spacing w:after="220" w:line="240" w:lineRule="atLeast"/>
              <w:jc w:val="both"/>
              <w:rPr>
                <w:rFonts w:ascii="Candara" w:eastAsia="Times New Roman" w:hAnsi="Candara" w:cs="Times New Roman"/>
                <w:sz w:val="24"/>
                <w:szCs w:val="24"/>
              </w:rPr>
            </w:pPr>
            <w:r w:rsidRPr="00331DA8">
              <w:rPr>
                <w:rFonts w:ascii="Candara" w:eastAsia="Times New Roman" w:hAnsi="Candara" w:cs="Times New Roman"/>
                <w:sz w:val="24"/>
                <w:szCs w:val="24"/>
              </w:rPr>
              <w:t>Seminars and workshops for the academic staff &amp; architectural dept.  Students of the Jordanian universities, organized by “I Sustain” Initiative Of A/E Business Council, Colombia Global Center, Amman-Jordan.</w:t>
            </w:r>
          </w:p>
          <w:p w:rsidR="00BF7E15" w:rsidRPr="00331DA8" w:rsidRDefault="00BF7E15" w:rsidP="009F01BB">
            <w:pPr>
              <w:pStyle w:val="ListParagraph"/>
              <w:numPr>
                <w:ilvl w:val="0"/>
                <w:numId w:val="28"/>
              </w:numPr>
              <w:spacing w:after="220" w:line="240" w:lineRule="atLeast"/>
              <w:jc w:val="both"/>
              <w:rPr>
                <w:rFonts w:ascii="Candara" w:eastAsia="Times New Roman" w:hAnsi="Candara" w:cs="Times New Roman"/>
                <w:sz w:val="24"/>
                <w:szCs w:val="24"/>
              </w:rPr>
            </w:pPr>
            <w:r w:rsidRPr="00331DA8">
              <w:rPr>
                <w:rFonts w:ascii="Candara" w:eastAsia="Times New Roman" w:hAnsi="Candara" w:cs="Times New Roman"/>
                <w:sz w:val="24"/>
                <w:szCs w:val="24"/>
              </w:rPr>
              <w:t>Seminar on Energy Transition, organized by the Institute Français in Jordan, in partnership with the Royal Scientific Society, November 2014, Royal Scientific Society.</w:t>
            </w:r>
          </w:p>
          <w:p w:rsidR="00BF7E15" w:rsidRPr="00331DA8" w:rsidRDefault="00BF7E15" w:rsidP="009F01BB">
            <w:pPr>
              <w:pStyle w:val="ListParagraph"/>
              <w:numPr>
                <w:ilvl w:val="0"/>
                <w:numId w:val="28"/>
              </w:numPr>
              <w:spacing w:after="220" w:line="240" w:lineRule="atLeast"/>
              <w:jc w:val="both"/>
              <w:rPr>
                <w:rFonts w:ascii="Candara" w:eastAsia="Times New Roman" w:hAnsi="Candara" w:cs="Times New Roman"/>
                <w:sz w:val="24"/>
                <w:szCs w:val="24"/>
              </w:rPr>
            </w:pPr>
            <w:r w:rsidRPr="00331DA8">
              <w:rPr>
                <w:rFonts w:ascii="Candara" w:eastAsia="Times New Roman" w:hAnsi="Candara" w:cs="Times New Roman"/>
                <w:sz w:val="24"/>
                <w:szCs w:val="24"/>
              </w:rPr>
              <w:t>Architectural Forum Mediator, “Jury Tour Day 2014”, April 2014.</w:t>
            </w:r>
          </w:p>
          <w:p w:rsidR="00BF7E15" w:rsidRPr="00331DA8" w:rsidRDefault="00BF7E15" w:rsidP="009F01BB">
            <w:pPr>
              <w:pStyle w:val="ListParagraph"/>
              <w:numPr>
                <w:ilvl w:val="0"/>
                <w:numId w:val="28"/>
              </w:numPr>
              <w:spacing w:after="220" w:line="240" w:lineRule="atLeast"/>
              <w:jc w:val="both"/>
              <w:rPr>
                <w:rFonts w:ascii="Candara" w:eastAsia="Times New Roman" w:hAnsi="Candara" w:cs="Times New Roman"/>
                <w:sz w:val="24"/>
                <w:szCs w:val="24"/>
              </w:rPr>
            </w:pPr>
            <w:r w:rsidRPr="00331DA8">
              <w:rPr>
                <w:rFonts w:ascii="Candara" w:eastAsia="Times New Roman" w:hAnsi="Candara" w:cs="Times New Roman"/>
                <w:sz w:val="24"/>
                <w:szCs w:val="24"/>
              </w:rPr>
              <w:t>Hi Design Day, organized by Pioneers Academy / university of Jordan/ Amman-Jordan.</w:t>
            </w:r>
          </w:p>
          <w:p w:rsidR="00BF7E15" w:rsidRPr="00331DA8" w:rsidRDefault="00BF7E15" w:rsidP="009F01BB">
            <w:pPr>
              <w:pStyle w:val="ListParagraph"/>
              <w:numPr>
                <w:ilvl w:val="0"/>
                <w:numId w:val="28"/>
              </w:numPr>
              <w:spacing w:after="220" w:line="240" w:lineRule="atLeast"/>
              <w:jc w:val="both"/>
              <w:rPr>
                <w:rFonts w:ascii="Candara" w:eastAsia="Times New Roman" w:hAnsi="Candara" w:cs="Times New Roman"/>
                <w:sz w:val="24"/>
                <w:szCs w:val="24"/>
              </w:rPr>
            </w:pPr>
            <w:r w:rsidRPr="00331DA8">
              <w:rPr>
                <w:rFonts w:ascii="Candara" w:eastAsia="Times New Roman" w:hAnsi="Candara" w:cs="Times New Roman"/>
                <w:sz w:val="24"/>
                <w:szCs w:val="24"/>
              </w:rPr>
              <w:t>Meeting program of industrial research and development fund partners, Organized by the Higher Council for science and technology/ Royal Scientific society/ Al Hassan Scientific city / Amman-Jordan.</w:t>
            </w:r>
          </w:p>
          <w:p w:rsidR="00BF7E15" w:rsidRPr="00331DA8" w:rsidRDefault="00BF7E15" w:rsidP="009F01BB">
            <w:pPr>
              <w:pStyle w:val="ListParagraph"/>
              <w:numPr>
                <w:ilvl w:val="0"/>
                <w:numId w:val="28"/>
              </w:numPr>
              <w:spacing w:after="220" w:line="240" w:lineRule="atLeast"/>
              <w:jc w:val="both"/>
              <w:rPr>
                <w:rFonts w:ascii="Candara" w:eastAsia="Times New Roman" w:hAnsi="Candara" w:cs="Times New Roman"/>
                <w:sz w:val="24"/>
                <w:szCs w:val="24"/>
              </w:rPr>
            </w:pPr>
            <w:r w:rsidRPr="00331DA8">
              <w:rPr>
                <w:rFonts w:ascii="Candara" w:eastAsia="Times New Roman" w:hAnsi="Candara" w:cs="Times New Roman"/>
                <w:sz w:val="24"/>
                <w:szCs w:val="24"/>
              </w:rPr>
              <w:t>German – Arab Environment Forum concerted action for sustainable Green growth, organized by Amman Chamber of Commerce and Euro – Mediterranean Association for cooperation and development (EMA)/Amman – Jordan.</w:t>
            </w:r>
          </w:p>
          <w:p w:rsidR="00BF7E15" w:rsidRPr="00BF7E15" w:rsidRDefault="00BF7E15" w:rsidP="009F01BB">
            <w:pPr>
              <w:pStyle w:val="ListParagraph"/>
              <w:numPr>
                <w:ilvl w:val="0"/>
                <w:numId w:val="28"/>
              </w:numPr>
              <w:spacing w:after="220" w:line="240" w:lineRule="atLeast"/>
              <w:jc w:val="both"/>
              <w:rPr>
                <w:rFonts w:ascii="Garamond" w:eastAsia="Times New Roman" w:hAnsi="Garamond" w:cs="Times New Roman"/>
                <w:szCs w:val="20"/>
              </w:rPr>
            </w:pPr>
            <w:r w:rsidRPr="00331DA8">
              <w:rPr>
                <w:rFonts w:ascii="Candara" w:eastAsia="Times New Roman" w:hAnsi="Candara" w:cs="Times New Roman"/>
                <w:sz w:val="24"/>
                <w:szCs w:val="24"/>
              </w:rPr>
              <w:t>Enhancement of Jordan – European S&amp;T partnerships, International Incoming Fellowships (IIF), Higher Council for Science and Technology/Amman – Jordan.</w:t>
            </w:r>
          </w:p>
        </w:tc>
      </w:tr>
      <w:tr w:rsidR="00BF7E15" w:rsidRPr="00651EBC" w:rsidTr="0094610C">
        <w:trPr>
          <w:gridAfter w:val="1"/>
          <w:wAfter w:w="81" w:type="dxa"/>
          <w:trHeight w:val="530"/>
        </w:trPr>
        <w:tc>
          <w:tcPr>
            <w:tcW w:w="9459" w:type="dxa"/>
          </w:tcPr>
          <w:p w:rsidR="00BF7E15" w:rsidRPr="00BF7E15" w:rsidRDefault="00BF7E15" w:rsidP="00BF7E15">
            <w:pPr>
              <w:spacing w:after="220" w:line="240" w:lineRule="atLeast"/>
              <w:jc w:val="both"/>
              <w:rPr>
                <w:rFonts w:ascii="Candara" w:eastAsia="Times New Roman" w:hAnsi="Candara" w:cs="Times New Roman"/>
                <w:sz w:val="28"/>
                <w:szCs w:val="28"/>
              </w:rPr>
            </w:pPr>
            <w:r w:rsidRPr="00BF7E15">
              <w:rPr>
                <w:rFonts w:ascii="Candara" w:eastAsia="Times New Roman" w:hAnsi="Candara" w:cs="Times New Roman"/>
                <w:sz w:val="28"/>
                <w:szCs w:val="28"/>
              </w:rPr>
              <w:t>Workshops Offered</w:t>
            </w:r>
          </w:p>
        </w:tc>
      </w:tr>
      <w:tr w:rsidR="00BF7E15" w:rsidRPr="00651EBC" w:rsidTr="0094610C">
        <w:trPr>
          <w:gridAfter w:val="1"/>
          <w:wAfter w:w="81" w:type="dxa"/>
          <w:trHeight w:val="1729"/>
        </w:trPr>
        <w:tc>
          <w:tcPr>
            <w:tcW w:w="9459" w:type="dxa"/>
          </w:tcPr>
          <w:p w:rsidR="00BF7E15" w:rsidRPr="00331DA8" w:rsidRDefault="00BF7E15" w:rsidP="009F01BB">
            <w:pPr>
              <w:spacing w:after="220" w:line="240" w:lineRule="atLeast"/>
              <w:jc w:val="both"/>
              <w:rPr>
                <w:rFonts w:ascii="Candara" w:eastAsia="Times New Roman" w:hAnsi="Candara" w:cs="Times New Roman"/>
                <w:sz w:val="24"/>
                <w:szCs w:val="24"/>
              </w:rPr>
            </w:pPr>
            <w:r w:rsidRPr="00331DA8">
              <w:rPr>
                <w:rFonts w:ascii="Candara" w:eastAsia="Times New Roman" w:hAnsi="Candara" w:cs="Times New Roman"/>
                <w:sz w:val="24"/>
                <w:szCs w:val="24"/>
              </w:rPr>
              <w:lastRenderedPageBreak/>
              <w:t xml:space="preserve">Seminars for Engineers and officials on Acoustical design and noise attenuation.  </w:t>
            </w:r>
          </w:p>
          <w:p w:rsidR="00BF7E15" w:rsidRPr="00331DA8" w:rsidRDefault="00BF7E15" w:rsidP="009F01BB">
            <w:pPr>
              <w:pStyle w:val="ListParagraph"/>
              <w:numPr>
                <w:ilvl w:val="0"/>
                <w:numId w:val="28"/>
              </w:numPr>
              <w:spacing w:after="220" w:line="240" w:lineRule="atLeast"/>
              <w:jc w:val="both"/>
              <w:rPr>
                <w:rFonts w:ascii="Candara" w:eastAsia="Times New Roman" w:hAnsi="Candara" w:cs="Times New Roman"/>
                <w:sz w:val="24"/>
                <w:szCs w:val="24"/>
              </w:rPr>
            </w:pPr>
            <w:r w:rsidRPr="00331DA8">
              <w:rPr>
                <w:rFonts w:ascii="Candara" w:eastAsia="Times New Roman" w:hAnsi="Candara" w:cs="Times New Roman"/>
                <w:sz w:val="24"/>
                <w:szCs w:val="24"/>
              </w:rPr>
              <w:t>Seminar (Noise and its effects on the architectural design) / Al-Idrisi center for constructions / ministry of housing and Reconstructions, Baghdad/ Iraq.</w:t>
            </w:r>
          </w:p>
          <w:p w:rsidR="00BF7E15" w:rsidRPr="00331DA8" w:rsidRDefault="00BF7E15" w:rsidP="009F01BB">
            <w:pPr>
              <w:pStyle w:val="ListParagraph"/>
              <w:numPr>
                <w:ilvl w:val="0"/>
                <w:numId w:val="28"/>
              </w:numPr>
              <w:rPr>
                <w:rFonts w:ascii="Candara" w:eastAsia="Times New Roman" w:hAnsi="Candara" w:cs="Times New Roman"/>
                <w:sz w:val="24"/>
                <w:szCs w:val="24"/>
              </w:rPr>
            </w:pPr>
            <w:r w:rsidRPr="00331DA8">
              <w:rPr>
                <w:rFonts w:ascii="Candara" w:eastAsia="Times New Roman" w:hAnsi="Candara" w:cs="Times New Roman"/>
                <w:sz w:val="24"/>
                <w:szCs w:val="24"/>
              </w:rPr>
              <w:t>Seminar (Architectural acoustic design &amp; noise in auditorium buildings)/ education program for engineers /Faculty of engineering/ University of Baghdad/ Iraq</w:t>
            </w:r>
            <w:r w:rsidRPr="00331DA8">
              <w:rPr>
                <w:rFonts w:ascii="Candara" w:eastAsia="Times New Roman" w:hAnsi="Candara" w:cs="Times New Roman"/>
                <w:sz w:val="24"/>
                <w:szCs w:val="24"/>
                <w:rtl/>
              </w:rPr>
              <w:t>.</w:t>
            </w:r>
          </w:p>
          <w:p w:rsidR="00BF7E15" w:rsidRPr="00331DA8" w:rsidRDefault="00BF7E15" w:rsidP="009F01BB">
            <w:pPr>
              <w:pStyle w:val="ListParagraph"/>
              <w:numPr>
                <w:ilvl w:val="0"/>
                <w:numId w:val="28"/>
              </w:numPr>
              <w:spacing w:after="220" w:line="240" w:lineRule="atLeast"/>
              <w:rPr>
                <w:rFonts w:ascii="Candara" w:eastAsia="Times New Roman" w:hAnsi="Candara" w:cs="Times New Roman"/>
                <w:sz w:val="24"/>
                <w:szCs w:val="24"/>
              </w:rPr>
            </w:pPr>
            <w:r w:rsidRPr="00331DA8">
              <w:rPr>
                <w:rFonts w:ascii="Candara" w:eastAsia="Times New Roman" w:hAnsi="Candara" w:cs="Times New Roman"/>
                <w:sz w:val="24"/>
                <w:szCs w:val="24"/>
              </w:rPr>
              <w:t>Intensive courses in the national center for engineering consultancy/ University of Baghdad (Architectural acoustics in auditorium).</w:t>
            </w:r>
          </w:p>
          <w:p w:rsidR="00BF7E15" w:rsidRPr="00331DA8" w:rsidRDefault="00BF7E15" w:rsidP="009F01BB">
            <w:pPr>
              <w:pStyle w:val="ListParagraph"/>
              <w:numPr>
                <w:ilvl w:val="0"/>
                <w:numId w:val="28"/>
              </w:numPr>
              <w:jc w:val="both"/>
              <w:rPr>
                <w:rFonts w:ascii="Candara" w:eastAsia="Times New Roman" w:hAnsi="Candara" w:cs="Times New Roman"/>
                <w:sz w:val="24"/>
                <w:szCs w:val="24"/>
              </w:rPr>
            </w:pPr>
            <w:r w:rsidRPr="00331DA8">
              <w:rPr>
                <w:rFonts w:ascii="Candara" w:eastAsia="Times New Roman" w:hAnsi="Candara" w:cs="Times New Roman"/>
                <w:sz w:val="24"/>
                <w:szCs w:val="24"/>
              </w:rPr>
              <w:t>Seminar (The effect of the aircraft noise on residential buildings) for engineers of the ministry of transportation/ Iraq</w:t>
            </w:r>
            <w:r w:rsidRPr="00331DA8">
              <w:rPr>
                <w:rFonts w:ascii="Candara" w:eastAsia="Times New Roman" w:hAnsi="Candara" w:cs="Times New Roman"/>
                <w:sz w:val="24"/>
                <w:szCs w:val="24"/>
                <w:rtl/>
              </w:rPr>
              <w:t xml:space="preserve">. </w:t>
            </w:r>
          </w:p>
          <w:p w:rsidR="00BF7E15" w:rsidRPr="00331DA8" w:rsidRDefault="00BF7E15" w:rsidP="009F01BB">
            <w:pPr>
              <w:pStyle w:val="ListParagraph"/>
              <w:numPr>
                <w:ilvl w:val="0"/>
                <w:numId w:val="28"/>
              </w:numPr>
              <w:jc w:val="both"/>
              <w:rPr>
                <w:rFonts w:ascii="Candara" w:eastAsia="Times New Roman" w:hAnsi="Candara" w:cs="Times New Roman"/>
                <w:sz w:val="24"/>
                <w:szCs w:val="24"/>
              </w:rPr>
            </w:pPr>
            <w:r w:rsidRPr="00331DA8">
              <w:rPr>
                <w:rFonts w:ascii="Candara" w:eastAsia="Times New Roman" w:hAnsi="Candara" w:cs="Times New Roman"/>
                <w:sz w:val="24"/>
                <w:szCs w:val="24"/>
              </w:rPr>
              <w:t>Seminar (Architectural design in hot dry climates) for officials and architects of the University of Baghdad</w:t>
            </w:r>
            <w:r w:rsidRPr="00331DA8">
              <w:rPr>
                <w:rFonts w:ascii="Candara" w:eastAsia="Times New Roman" w:hAnsi="Candara" w:cs="Times New Roman"/>
                <w:sz w:val="24"/>
                <w:szCs w:val="24"/>
                <w:rtl/>
              </w:rPr>
              <w:t>.</w:t>
            </w:r>
          </w:p>
          <w:p w:rsidR="00BF7E15" w:rsidRPr="00331DA8" w:rsidRDefault="00BF7E15" w:rsidP="009F01BB">
            <w:pPr>
              <w:pStyle w:val="ListParagraph"/>
              <w:numPr>
                <w:ilvl w:val="0"/>
                <w:numId w:val="28"/>
              </w:numPr>
              <w:spacing w:after="220" w:line="240" w:lineRule="atLeast"/>
              <w:jc w:val="both"/>
              <w:rPr>
                <w:rFonts w:ascii="Candara" w:eastAsia="Times New Roman" w:hAnsi="Candara" w:cs="Times New Roman"/>
                <w:sz w:val="24"/>
                <w:szCs w:val="24"/>
              </w:rPr>
            </w:pPr>
            <w:r w:rsidRPr="00331DA8">
              <w:rPr>
                <w:rFonts w:ascii="Candara" w:eastAsia="Times New Roman" w:hAnsi="Candara" w:cs="Times New Roman"/>
                <w:sz w:val="24"/>
                <w:szCs w:val="24"/>
              </w:rPr>
              <w:t xml:space="preserve">Seminar (Architecture and Environmental design in hot climate regions) / the education program for engineers/ Faculty of engineering/University of Baghdad/ Iraq.   </w:t>
            </w:r>
          </w:p>
          <w:p w:rsidR="00BF7E15" w:rsidRPr="0094610C" w:rsidRDefault="00BF7E15" w:rsidP="0094610C">
            <w:pPr>
              <w:pStyle w:val="ListParagraph"/>
              <w:numPr>
                <w:ilvl w:val="0"/>
                <w:numId w:val="28"/>
              </w:numPr>
              <w:spacing w:after="220" w:line="240" w:lineRule="atLeast"/>
              <w:jc w:val="both"/>
              <w:rPr>
                <w:rFonts w:ascii="Garamond" w:eastAsia="Times New Roman" w:hAnsi="Garamond" w:cs="Times New Roman"/>
                <w:szCs w:val="20"/>
              </w:rPr>
            </w:pPr>
            <w:r w:rsidRPr="00331DA8">
              <w:rPr>
                <w:rFonts w:ascii="Candara" w:eastAsia="Times New Roman" w:hAnsi="Candara" w:cs="Times New Roman"/>
                <w:sz w:val="24"/>
                <w:szCs w:val="24"/>
              </w:rPr>
              <w:t>Courses in the national center for construction laboratories / ministry of housing and Reconstruction (Architectural acoustics).</w:t>
            </w:r>
          </w:p>
        </w:tc>
      </w:tr>
    </w:tbl>
    <w:p w:rsidR="00651EBC" w:rsidRPr="00651EBC" w:rsidRDefault="00651EBC" w:rsidP="00651EBC">
      <w:pPr>
        <w:spacing w:after="0" w:line="240" w:lineRule="auto"/>
        <w:rPr>
          <w:rFonts w:ascii="Times New Roman" w:eastAsia="Times New Roman" w:hAnsi="Times New Roman" w:cs="Times New Roman"/>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Style w:val="TableGrid"/>
        <w:tblW w:w="9540" w:type="dxa"/>
        <w:tblInd w:w="-535" w:type="dxa"/>
        <w:tblLayout w:type="fixed"/>
        <w:tblLook w:val="0000" w:firstRow="0" w:lastRow="0" w:firstColumn="0" w:lastColumn="0" w:noHBand="0" w:noVBand="0"/>
      </w:tblPr>
      <w:tblGrid>
        <w:gridCol w:w="9540"/>
      </w:tblGrid>
      <w:tr w:rsidR="00651EBC" w:rsidRPr="00651EBC" w:rsidTr="0094610C">
        <w:tc>
          <w:tcPr>
            <w:tcW w:w="9540" w:type="dxa"/>
          </w:tcPr>
          <w:p w:rsidR="00651EBC" w:rsidRPr="00651EBC" w:rsidRDefault="00651EBC" w:rsidP="00651EBC">
            <w:pPr>
              <w:pBdr>
                <w:bottom w:val="single" w:sz="6" w:space="1" w:color="808080"/>
              </w:pBdr>
              <w:spacing w:before="22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Research interests</w:t>
            </w:r>
          </w:p>
        </w:tc>
      </w:tr>
      <w:tr w:rsidR="00651EBC" w:rsidRPr="008B7E14" w:rsidTr="0094610C">
        <w:tc>
          <w:tcPr>
            <w:tcW w:w="9540" w:type="dxa"/>
          </w:tcPr>
          <w:p w:rsidR="00651EBC" w:rsidRPr="008B7E14" w:rsidRDefault="00651EBC" w:rsidP="00651EBC">
            <w:pPr>
              <w:spacing w:before="60" w:after="220" w:line="220" w:lineRule="atLeast"/>
              <w:jc w:val="both"/>
              <w:rPr>
                <w:rFonts w:ascii="Candara" w:eastAsia="Times New Roman" w:hAnsi="Candara" w:cs="Times New Roman"/>
                <w:sz w:val="24"/>
                <w:szCs w:val="24"/>
              </w:rPr>
            </w:pPr>
          </w:p>
          <w:p w:rsidR="00651EBC" w:rsidRPr="00E13BEF" w:rsidRDefault="008B7E14" w:rsidP="008B7E14">
            <w:pPr>
              <w:spacing w:after="220" w:line="240" w:lineRule="atLeast"/>
              <w:jc w:val="both"/>
              <w:rPr>
                <w:rFonts w:ascii="Candara" w:eastAsia="Times New Roman" w:hAnsi="Candara" w:cs="Times New Roman"/>
                <w:sz w:val="24"/>
                <w:szCs w:val="24"/>
              </w:rPr>
            </w:pPr>
            <w:r w:rsidRPr="00E13BEF">
              <w:rPr>
                <w:rFonts w:ascii="Candara" w:eastAsia="Times New Roman" w:hAnsi="Candara" w:cs="Times New Roman"/>
                <w:sz w:val="24"/>
                <w:szCs w:val="24"/>
              </w:rPr>
              <w:t>Environmental science &amp; Architectural engineerin</w:t>
            </w:r>
            <w:r w:rsidR="00E13BEF">
              <w:rPr>
                <w:rFonts w:ascii="Candara" w:eastAsia="Times New Roman" w:hAnsi="Candara" w:cs="Times New Roman"/>
                <w:sz w:val="24"/>
                <w:szCs w:val="24"/>
              </w:rPr>
              <w:t xml:space="preserve">g / Sound and noise insulation </w:t>
            </w:r>
            <w:r w:rsidRPr="00E13BEF">
              <w:rPr>
                <w:rFonts w:ascii="Candara" w:eastAsia="Times New Roman" w:hAnsi="Candara" w:cs="Times New Roman"/>
                <w:sz w:val="24"/>
                <w:szCs w:val="24"/>
              </w:rPr>
              <w:t>in Architecture &amp; built environment.</w:t>
            </w:r>
          </w:p>
          <w:p w:rsidR="008B7E14" w:rsidRPr="00E13BEF" w:rsidRDefault="00E13BEF" w:rsidP="008B7E14">
            <w:pPr>
              <w:spacing w:after="220" w:line="240" w:lineRule="atLeast"/>
              <w:jc w:val="both"/>
              <w:rPr>
                <w:rFonts w:ascii="Candara" w:eastAsia="Times New Roman" w:hAnsi="Candara" w:cs="Times New Roman"/>
                <w:sz w:val="24"/>
                <w:szCs w:val="24"/>
              </w:rPr>
            </w:pPr>
            <w:r>
              <w:rPr>
                <w:rFonts w:ascii="Candara" w:eastAsia="Times New Roman" w:hAnsi="Candara" w:cs="Times New Roman"/>
                <w:sz w:val="24"/>
                <w:szCs w:val="24"/>
              </w:rPr>
              <w:t xml:space="preserve">- </w:t>
            </w:r>
            <w:r w:rsidR="008B7E14" w:rsidRPr="00E13BEF">
              <w:rPr>
                <w:rFonts w:ascii="Candara" w:eastAsia="Times New Roman" w:hAnsi="Candara" w:cs="Times New Roman"/>
                <w:sz w:val="24"/>
                <w:szCs w:val="24"/>
              </w:rPr>
              <w:t>Supervising many graduate thesis projects in architectural design and acoustics.</w:t>
            </w:r>
          </w:p>
          <w:p w:rsidR="008B7E14" w:rsidRPr="00E13BEF" w:rsidRDefault="00E13BEF" w:rsidP="008B7E14">
            <w:pPr>
              <w:spacing w:after="220" w:line="240" w:lineRule="atLeast"/>
              <w:jc w:val="both"/>
              <w:rPr>
                <w:rFonts w:ascii="Candara" w:eastAsia="Times New Roman" w:hAnsi="Candara" w:cs="Times New Roman"/>
                <w:sz w:val="24"/>
                <w:szCs w:val="24"/>
              </w:rPr>
            </w:pPr>
            <w:r>
              <w:rPr>
                <w:rFonts w:ascii="Candara" w:eastAsia="Times New Roman" w:hAnsi="Candara" w:cs="Times New Roman"/>
                <w:sz w:val="24"/>
                <w:szCs w:val="24"/>
              </w:rPr>
              <w:t xml:space="preserve">- </w:t>
            </w:r>
            <w:r w:rsidR="008B7E14" w:rsidRPr="00E13BEF">
              <w:rPr>
                <w:rFonts w:ascii="Candara" w:eastAsia="Times New Roman" w:hAnsi="Candara" w:cs="Times New Roman"/>
                <w:sz w:val="24"/>
                <w:szCs w:val="24"/>
              </w:rPr>
              <w:t xml:space="preserve">Researches </w:t>
            </w:r>
            <w:bookmarkStart w:id="0" w:name="_GoBack"/>
            <w:bookmarkEnd w:id="0"/>
            <w:r w:rsidR="008B7E14" w:rsidRPr="00E13BEF">
              <w:rPr>
                <w:rFonts w:ascii="Candara" w:eastAsia="Times New Roman" w:hAnsi="Candara" w:cs="Times New Roman"/>
                <w:sz w:val="24"/>
                <w:szCs w:val="24"/>
              </w:rPr>
              <w:t>and published articles on Noise and Architectural Acoustics.</w:t>
            </w:r>
          </w:p>
          <w:p w:rsidR="00651EBC" w:rsidRPr="008B7E14" w:rsidRDefault="008B7E14" w:rsidP="008B7E14">
            <w:pPr>
              <w:spacing w:after="220" w:line="240" w:lineRule="atLeast"/>
              <w:jc w:val="both"/>
              <w:rPr>
                <w:rFonts w:ascii="Garamond" w:eastAsia="Times New Roman" w:hAnsi="Garamond" w:cs="Times New Roman"/>
                <w:sz w:val="24"/>
                <w:szCs w:val="24"/>
              </w:rPr>
            </w:pPr>
            <w:r w:rsidRPr="008B7E14">
              <w:rPr>
                <w:rFonts w:ascii="Garamond" w:eastAsia="Times New Roman" w:hAnsi="Garamond" w:cs="Times New Roman"/>
                <w:sz w:val="24"/>
                <w:szCs w:val="24"/>
              </w:rPr>
              <w:t xml:space="preserve"> </w:t>
            </w:r>
          </w:p>
        </w:tc>
      </w:tr>
      <w:tr w:rsidR="00651EBC" w:rsidRPr="00651EBC" w:rsidTr="0094610C">
        <w:tc>
          <w:tcPr>
            <w:tcW w:w="9540" w:type="dxa"/>
          </w:tcPr>
          <w:p w:rsidR="00651EBC" w:rsidRPr="00651EBC" w:rsidRDefault="00651EBC" w:rsidP="00651EBC">
            <w:pPr>
              <w:pBdr>
                <w:bottom w:val="single" w:sz="6" w:space="1" w:color="808080"/>
              </w:pBdr>
              <w:spacing w:before="22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Languages</w:t>
            </w:r>
          </w:p>
        </w:tc>
      </w:tr>
      <w:tr w:rsidR="00651EBC" w:rsidRPr="00651EBC" w:rsidTr="0094610C">
        <w:tc>
          <w:tcPr>
            <w:tcW w:w="9540" w:type="dxa"/>
          </w:tcPr>
          <w:p w:rsidR="008B7E14" w:rsidRPr="008B7E14" w:rsidRDefault="008B7E14" w:rsidP="008B7E14">
            <w:pPr>
              <w:spacing w:after="220" w:line="240" w:lineRule="atLeast"/>
              <w:jc w:val="both"/>
              <w:rPr>
                <w:rFonts w:ascii="Candara" w:eastAsia="Times New Roman" w:hAnsi="Candara" w:cs="Times New Roman"/>
                <w:sz w:val="24"/>
                <w:szCs w:val="24"/>
              </w:rPr>
            </w:pPr>
          </w:p>
          <w:p w:rsidR="008B7E14" w:rsidRPr="008B7E14" w:rsidRDefault="008B7E14" w:rsidP="008B7E14">
            <w:pPr>
              <w:pStyle w:val="ListParagraph"/>
              <w:numPr>
                <w:ilvl w:val="0"/>
                <w:numId w:val="28"/>
              </w:numPr>
              <w:spacing w:after="220" w:line="240" w:lineRule="atLeast"/>
              <w:jc w:val="both"/>
              <w:rPr>
                <w:rFonts w:ascii="Candara" w:eastAsia="Times New Roman" w:hAnsi="Candara" w:cs="Times New Roman"/>
                <w:sz w:val="24"/>
                <w:szCs w:val="24"/>
              </w:rPr>
            </w:pPr>
            <w:r w:rsidRPr="008B7E14">
              <w:rPr>
                <w:rFonts w:ascii="Candara" w:eastAsia="Times New Roman" w:hAnsi="Candara" w:cs="Times New Roman"/>
                <w:sz w:val="24"/>
                <w:szCs w:val="24"/>
              </w:rPr>
              <w:t>Arabic</w:t>
            </w:r>
          </w:p>
          <w:p w:rsidR="008B7E14" w:rsidRPr="008B7E14" w:rsidRDefault="008B7E14" w:rsidP="008B7E14">
            <w:pPr>
              <w:pStyle w:val="ListParagraph"/>
              <w:numPr>
                <w:ilvl w:val="0"/>
                <w:numId w:val="28"/>
              </w:numPr>
              <w:spacing w:after="220" w:line="240" w:lineRule="atLeast"/>
              <w:jc w:val="both"/>
              <w:rPr>
                <w:rFonts w:ascii="Candara" w:eastAsia="Times New Roman" w:hAnsi="Candara" w:cs="Times New Roman"/>
                <w:sz w:val="24"/>
                <w:szCs w:val="24"/>
              </w:rPr>
            </w:pPr>
            <w:r w:rsidRPr="008B7E14">
              <w:rPr>
                <w:rFonts w:ascii="Candara" w:eastAsia="Times New Roman" w:hAnsi="Candara" w:cs="Times New Roman"/>
                <w:sz w:val="24"/>
                <w:szCs w:val="24"/>
              </w:rPr>
              <w:t>English</w:t>
            </w:r>
          </w:p>
          <w:p w:rsidR="008B7E14" w:rsidRPr="008B7E14" w:rsidRDefault="008B7E14" w:rsidP="008B7E14">
            <w:pPr>
              <w:pStyle w:val="ListParagraph"/>
              <w:numPr>
                <w:ilvl w:val="0"/>
                <w:numId w:val="28"/>
              </w:numPr>
              <w:spacing w:after="220" w:line="240" w:lineRule="atLeast"/>
              <w:jc w:val="both"/>
              <w:rPr>
                <w:rFonts w:ascii="Candara" w:eastAsia="Times New Roman" w:hAnsi="Candara" w:cs="Times New Roman"/>
                <w:sz w:val="24"/>
                <w:szCs w:val="24"/>
              </w:rPr>
            </w:pPr>
            <w:r w:rsidRPr="008B7E14">
              <w:rPr>
                <w:rFonts w:ascii="Candara" w:eastAsia="Times New Roman" w:hAnsi="Candara" w:cs="Times New Roman"/>
                <w:sz w:val="24"/>
                <w:szCs w:val="24"/>
              </w:rPr>
              <w:t>French</w:t>
            </w:r>
          </w:p>
          <w:p w:rsidR="00651EBC" w:rsidRPr="00651EBC" w:rsidRDefault="00651EBC" w:rsidP="00651EBC">
            <w:pPr>
              <w:spacing w:after="220" w:line="240" w:lineRule="atLeast"/>
              <w:jc w:val="both"/>
              <w:rPr>
                <w:rFonts w:ascii="Candara" w:eastAsia="Times New Roman" w:hAnsi="Candara" w:cs="Times New Roman"/>
                <w:szCs w:val="20"/>
              </w:rPr>
            </w:pPr>
          </w:p>
        </w:tc>
      </w:tr>
    </w:tbl>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9540"/>
      </w:tblGrid>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lastRenderedPageBreak/>
              <w:t>Other Community activities</w:t>
            </w:r>
          </w:p>
        </w:tc>
      </w:tr>
      <w:tr w:rsidR="00651EBC" w:rsidRPr="00651EBC" w:rsidTr="00FE54F3">
        <w:tc>
          <w:tcPr>
            <w:tcW w:w="9540" w:type="dxa"/>
            <w:shd w:val="clear" w:color="auto" w:fill="auto"/>
          </w:tcPr>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r w:rsidR="00651EBC" w:rsidRPr="00651EBC" w:rsidTr="00FE54F3">
        <w:tc>
          <w:tcPr>
            <w:tcW w:w="9540" w:type="dxa"/>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Awards received</w:t>
            </w:r>
          </w:p>
        </w:tc>
      </w:tr>
      <w:tr w:rsidR="00651EBC" w:rsidRPr="00651EBC" w:rsidTr="00FE54F3">
        <w:tc>
          <w:tcPr>
            <w:tcW w:w="9540" w:type="dxa"/>
            <w:shd w:val="clear" w:color="auto" w:fill="auto"/>
          </w:tcPr>
          <w:p w:rsidR="00651EBC" w:rsidRPr="00651EBC" w:rsidRDefault="00651EBC" w:rsidP="00651EBC">
            <w:pPr>
              <w:spacing w:after="220" w:line="240" w:lineRule="atLeast"/>
              <w:jc w:val="both"/>
              <w:rPr>
                <w:rFonts w:ascii="Garamond" w:eastAsia="Times New Roman" w:hAnsi="Garamond"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bl>
    <w:p w:rsidR="00651EBC" w:rsidRPr="00651EBC" w:rsidRDefault="00651EBC" w:rsidP="00651EBC">
      <w:pPr>
        <w:spacing w:after="0" w:line="240" w:lineRule="auto"/>
        <w:rPr>
          <w:rFonts w:ascii="Times New Roman" w:eastAsia="Times New Roman" w:hAnsi="Times New Roman" w:cs="Times New Roman"/>
          <w:caps/>
          <w:sz w:val="24"/>
          <w:szCs w:val="24"/>
        </w:rPr>
      </w:pPr>
    </w:p>
    <w:p w:rsidR="00651EBC" w:rsidRPr="00651EBC" w:rsidRDefault="00651EBC" w:rsidP="00651EBC">
      <w:pPr>
        <w:spacing w:after="0" w:line="240" w:lineRule="auto"/>
        <w:rPr>
          <w:rFonts w:ascii="Times New Roman" w:eastAsia="Times New Roman" w:hAnsi="Times New Roman" w:cs="Times New Roman"/>
          <w:sz w:val="24"/>
          <w:szCs w:val="24"/>
        </w:rPr>
      </w:pPr>
    </w:p>
    <w:tbl>
      <w:tblPr>
        <w:tblW w:w="9540" w:type="dxa"/>
        <w:tblInd w:w="-522" w:type="dxa"/>
        <w:tblLayout w:type="fixed"/>
        <w:tblLook w:val="0000" w:firstRow="0" w:lastRow="0" w:firstColumn="0" w:lastColumn="0" w:noHBand="0" w:noVBand="0"/>
      </w:tblPr>
      <w:tblGrid>
        <w:gridCol w:w="5031"/>
        <w:gridCol w:w="4509"/>
      </w:tblGrid>
      <w:tr w:rsidR="00651EBC" w:rsidRPr="00651EBC" w:rsidTr="00FE54F3">
        <w:tc>
          <w:tcPr>
            <w:tcW w:w="954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Graduate Students Supervision</w:t>
            </w:r>
          </w:p>
        </w:tc>
      </w:tr>
      <w:tr w:rsidR="00651EBC" w:rsidRPr="00651EBC" w:rsidTr="00FE54F3">
        <w:trPr>
          <w:trHeight w:val="396"/>
        </w:trPr>
        <w:tc>
          <w:tcPr>
            <w:tcW w:w="5031" w:type="dxa"/>
            <w:shd w:val="clear" w:color="auto" w:fill="auto"/>
            <w:vAlign w:val="center"/>
          </w:tcPr>
          <w:p w:rsidR="00651EBC" w:rsidRPr="0094610C" w:rsidRDefault="00651EBC" w:rsidP="00651EBC">
            <w:pPr>
              <w:tabs>
                <w:tab w:val="left" w:pos="840"/>
              </w:tabs>
              <w:spacing w:before="60" w:after="220" w:line="220" w:lineRule="atLeast"/>
              <w:jc w:val="center"/>
              <w:rPr>
                <w:rFonts w:ascii="Candara" w:eastAsia="Times New Roman" w:hAnsi="Candara" w:cs="Times New Roman"/>
                <w:sz w:val="24"/>
                <w:szCs w:val="24"/>
              </w:rPr>
            </w:pPr>
            <w:r w:rsidRPr="0094610C">
              <w:rPr>
                <w:rFonts w:ascii="Candara" w:eastAsia="Times New Roman" w:hAnsi="Candara" w:cs="Times New Roman"/>
                <w:sz w:val="24"/>
                <w:szCs w:val="24"/>
              </w:rPr>
              <w:t>Student Name</w:t>
            </w:r>
          </w:p>
        </w:tc>
        <w:tc>
          <w:tcPr>
            <w:tcW w:w="4509" w:type="dxa"/>
            <w:shd w:val="clear" w:color="auto" w:fill="auto"/>
            <w:vAlign w:val="center"/>
          </w:tcPr>
          <w:p w:rsidR="00651EBC" w:rsidRPr="0094610C" w:rsidRDefault="00651EBC" w:rsidP="00651EBC">
            <w:pPr>
              <w:tabs>
                <w:tab w:val="left" w:pos="840"/>
              </w:tabs>
              <w:spacing w:before="60" w:after="220" w:line="220" w:lineRule="atLeast"/>
              <w:jc w:val="center"/>
              <w:rPr>
                <w:rFonts w:ascii="Candara" w:eastAsia="Times New Roman" w:hAnsi="Candara" w:cs="Times New Roman"/>
                <w:sz w:val="24"/>
                <w:szCs w:val="24"/>
              </w:rPr>
            </w:pPr>
            <w:r w:rsidRPr="0094610C">
              <w:rPr>
                <w:rFonts w:ascii="Candara" w:eastAsia="Times New Roman" w:hAnsi="Candara" w:cs="Times New Roman"/>
                <w:sz w:val="24"/>
                <w:szCs w:val="24"/>
              </w:rPr>
              <w:t>Thesis Title</w:t>
            </w:r>
          </w:p>
        </w:tc>
      </w:tr>
      <w:tr w:rsidR="00651EBC" w:rsidRPr="00651EBC" w:rsidTr="00FE54F3">
        <w:trPr>
          <w:trHeight w:val="1552"/>
        </w:trPr>
        <w:tc>
          <w:tcPr>
            <w:tcW w:w="9540" w:type="dxa"/>
            <w:gridSpan w:val="2"/>
            <w:shd w:val="clear" w:color="auto" w:fill="auto"/>
          </w:tcPr>
          <w:p w:rsidR="00651EBC" w:rsidRPr="00E13BEF" w:rsidRDefault="008B7E14" w:rsidP="00651EBC">
            <w:pPr>
              <w:spacing w:before="60" w:after="220" w:line="220" w:lineRule="atLeast"/>
              <w:jc w:val="both"/>
              <w:rPr>
                <w:rFonts w:ascii="Candara" w:eastAsia="Times New Roman" w:hAnsi="Candara" w:cs="Times New Roman"/>
                <w:sz w:val="24"/>
                <w:szCs w:val="24"/>
              </w:rPr>
            </w:pPr>
            <w:r w:rsidRPr="00E13BEF">
              <w:rPr>
                <w:rFonts w:ascii="Candara" w:eastAsia="Times New Roman" w:hAnsi="Candara" w:cs="Times New Roman"/>
                <w:sz w:val="24"/>
                <w:szCs w:val="24"/>
              </w:rPr>
              <w:t>-Supervising many graduate thesis projects in architectural design and acoustics.</w:t>
            </w:r>
          </w:p>
          <w:p w:rsidR="00651EBC" w:rsidRPr="00651EBC" w:rsidRDefault="00651EBC" w:rsidP="00651EBC">
            <w:pPr>
              <w:spacing w:after="220" w:line="240" w:lineRule="atLeast"/>
              <w:jc w:val="both"/>
              <w:rPr>
                <w:rFonts w:ascii="Candara" w:eastAsia="Times New Roman" w:hAnsi="Candara" w:cs="Times New Roman"/>
                <w:b/>
                <w:caps/>
                <w:smallCaps/>
                <w:sz w:val="28"/>
                <w:szCs w:val="24"/>
              </w:rPr>
            </w:pPr>
          </w:p>
        </w:tc>
      </w:tr>
      <w:tr w:rsidR="00651EBC" w:rsidRPr="00651EBC" w:rsidTr="00FE54F3">
        <w:trPr>
          <w:trHeight w:val="522"/>
        </w:trPr>
        <w:tc>
          <w:tcPr>
            <w:tcW w:w="9540" w:type="dxa"/>
            <w:gridSpan w:val="2"/>
            <w:shd w:val="clear" w:color="auto" w:fill="auto"/>
          </w:tcPr>
          <w:p w:rsidR="00651EBC" w:rsidRPr="00651EBC" w:rsidRDefault="00651EBC" w:rsidP="00651EBC">
            <w:pPr>
              <w:pBdr>
                <w:bottom w:val="single" w:sz="6" w:space="1" w:color="808080"/>
              </w:pBdr>
              <w:spacing w:before="220" w:after="0" w:line="220" w:lineRule="atLeast"/>
              <w:rPr>
                <w:rFonts w:ascii="Candara" w:eastAsia="Times New Roman" w:hAnsi="Candara" w:cs="Times New Roman"/>
                <w:b/>
                <w:smallCaps/>
                <w:spacing w:val="15"/>
                <w:sz w:val="28"/>
                <w:szCs w:val="24"/>
              </w:rPr>
            </w:pPr>
            <w:r w:rsidRPr="00651EBC">
              <w:rPr>
                <w:rFonts w:ascii="Candara" w:eastAsia="Times New Roman" w:hAnsi="Candara" w:cs="Times New Roman"/>
                <w:b/>
                <w:smallCaps/>
                <w:spacing w:val="15"/>
                <w:sz w:val="28"/>
                <w:szCs w:val="24"/>
              </w:rPr>
              <w:t>References</w:t>
            </w:r>
          </w:p>
        </w:tc>
      </w:tr>
      <w:tr w:rsidR="00651EBC" w:rsidRPr="00651EBC" w:rsidTr="00FE54F3">
        <w:tc>
          <w:tcPr>
            <w:tcW w:w="9540" w:type="dxa"/>
            <w:gridSpan w:val="2"/>
            <w:shd w:val="clear" w:color="auto" w:fill="auto"/>
          </w:tcPr>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p w:rsidR="00651EBC" w:rsidRPr="00651EBC" w:rsidRDefault="00651EBC" w:rsidP="00651EBC">
            <w:pPr>
              <w:spacing w:after="220" w:line="240" w:lineRule="atLeast"/>
              <w:jc w:val="both"/>
              <w:rPr>
                <w:rFonts w:ascii="Candara" w:eastAsia="Times New Roman" w:hAnsi="Candara" w:cs="Times New Roman"/>
                <w:szCs w:val="20"/>
              </w:rPr>
            </w:pPr>
          </w:p>
        </w:tc>
      </w:tr>
    </w:tbl>
    <w:p w:rsidR="00651EBC" w:rsidRPr="00651EBC" w:rsidRDefault="00651EBC" w:rsidP="00651EBC">
      <w:pPr>
        <w:bidi/>
        <w:spacing w:after="0" w:line="240" w:lineRule="auto"/>
        <w:ind w:right="-180"/>
        <w:jc w:val="lowKashida"/>
        <w:rPr>
          <w:rFonts w:ascii="Times New Roman" w:eastAsia="Times New Roman" w:hAnsi="Times New Roman" w:cs="Times New Roman"/>
          <w:sz w:val="2"/>
          <w:szCs w:val="2"/>
          <w:rtl/>
          <w:lang w:bidi="ar-JO"/>
        </w:rPr>
      </w:pPr>
    </w:p>
    <w:p w:rsidR="00651EBC" w:rsidRPr="00731FED" w:rsidRDefault="00651EBC" w:rsidP="00651EBC">
      <w:pPr>
        <w:rPr>
          <w:sz w:val="4"/>
          <w:szCs w:val="4"/>
          <w:rtl/>
        </w:rPr>
      </w:pPr>
    </w:p>
    <w:sectPr w:rsidR="00651EBC" w:rsidRPr="00731FED" w:rsidSect="00FC0FAF">
      <w:headerReference w:type="default" r:id="rId8"/>
      <w:footerReference w:type="default" r:id="rId9"/>
      <w:pgSz w:w="12240" w:h="15840"/>
      <w:pgMar w:top="1440" w:right="1800" w:bottom="1350" w:left="1890" w:header="36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D5" w:rsidRDefault="00014ED5" w:rsidP="006466DF">
      <w:pPr>
        <w:spacing w:after="0" w:line="240" w:lineRule="auto"/>
      </w:pPr>
      <w:r>
        <w:separator/>
      </w:r>
    </w:p>
  </w:endnote>
  <w:endnote w:type="continuationSeparator" w:id="0">
    <w:p w:rsidR="00014ED5" w:rsidRDefault="00014ED5"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Khalid Art bold">
    <w:altName w:val="Times New Roman"/>
    <w:charset w:val="B2"/>
    <w:family w:val="auto"/>
    <w:pitch w:val="variable"/>
    <w:sig w:usb0="00002000" w:usb1="00000000" w:usb2="00000000" w:usb3="00000000" w:csb0="00000040" w:csb1="00000000"/>
  </w:font>
  <w:font w:name="Centaur">
    <w:panose1 w:val="0203050405020502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5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6381"/>
      <w:gridCol w:w="1476"/>
    </w:tblGrid>
    <w:tr w:rsidR="00710ECF" w:rsidTr="00651EBC">
      <w:tc>
        <w:tcPr>
          <w:tcW w:w="1593" w:type="dxa"/>
        </w:tcPr>
        <w:p w:rsidR="00710ECF" w:rsidRDefault="00710ECF">
          <w:pPr>
            <w:pStyle w:val="Footer"/>
          </w:pPr>
          <w:r>
            <w:object w:dxaOrig="8071" w:dyaOrig="6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9pt">
                <v:imagedata r:id="rId1" o:title=""/>
              </v:shape>
              <o:OLEObject Type="Embed" ProgID="PBrush" ShapeID="_x0000_i1025" DrawAspect="Content" ObjectID="_1725687363" r:id="rId2"/>
            </w:object>
          </w:r>
        </w:p>
      </w:tc>
      <w:tc>
        <w:tcPr>
          <w:tcW w:w="6381" w:type="dxa"/>
          <w:vAlign w:val="center"/>
        </w:tcPr>
        <w:p w:rsidR="00936C6E" w:rsidRPr="00936C6E" w:rsidRDefault="00936C6E" w:rsidP="005F6AE7">
          <w:pPr>
            <w:rPr>
              <w:rFonts w:ascii="Agency FB" w:eastAsia="Times New Roman" w:hAnsi="Agency FB" w:cs="Times New Roman"/>
              <w:sz w:val="20"/>
              <w:szCs w:val="20"/>
            </w:rPr>
          </w:pPr>
          <w:r>
            <w:rPr>
              <w:rFonts w:ascii="Agency FB" w:eastAsia="Times New Roman" w:hAnsi="Agency FB" w:cs="Times New Roman"/>
              <w:sz w:val="20"/>
              <w:szCs w:val="20"/>
            </w:rPr>
            <w:t>F0</w:t>
          </w:r>
          <w:r w:rsidR="005F6AE7">
            <w:rPr>
              <w:rFonts w:ascii="Agency FB" w:eastAsia="Times New Roman" w:hAnsi="Agency FB" w:cs="Times New Roman"/>
              <w:sz w:val="20"/>
              <w:szCs w:val="20"/>
            </w:rPr>
            <w:t>96</w:t>
          </w:r>
          <w:r w:rsidR="00651EBC">
            <w:rPr>
              <w:rFonts w:ascii="Agency FB" w:eastAsia="Times New Roman" w:hAnsi="Agency FB" w:cs="Times New Roman"/>
              <w:sz w:val="20"/>
              <w:szCs w:val="20"/>
            </w:rPr>
            <w:t>-1</w:t>
          </w:r>
          <w:r>
            <w:rPr>
              <w:rFonts w:ascii="Agency FB" w:eastAsia="Times New Roman" w:hAnsi="Agency FB" w:cs="Times New Roman"/>
              <w:sz w:val="20"/>
              <w:szCs w:val="20"/>
            </w:rPr>
            <w:t>,</w:t>
          </w:r>
          <w:r w:rsidRPr="00936C6E">
            <w:rPr>
              <w:rFonts w:ascii="Agency FB" w:eastAsia="Times New Roman" w:hAnsi="Agency FB" w:cs="Times New Roman"/>
              <w:sz w:val="20"/>
              <w:szCs w:val="20"/>
            </w:rPr>
            <w:t xml:space="preserve"> Rev. a</w:t>
          </w:r>
        </w:p>
        <w:p w:rsidR="00710ECF" w:rsidRDefault="00EB649F" w:rsidP="009E71B9">
          <w:pPr>
            <w:pStyle w:val="Footer"/>
            <w:tabs>
              <w:tab w:val="clear" w:pos="4680"/>
              <w:tab w:val="clear" w:pos="9360"/>
            </w:tabs>
            <w:ind w:left="342" w:hanging="342"/>
          </w:pPr>
          <w:r>
            <w:rPr>
              <w:rFonts w:ascii="Agency FB" w:eastAsia="Times New Roman" w:hAnsi="Agency FB" w:cs="Khalid Art bold"/>
              <w:sz w:val="20"/>
              <w:szCs w:val="20"/>
              <w:lang w:bidi="ar-JO"/>
            </w:rPr>
            <w:t xml:space="preserve">Ref.: </w:t>
          </w:r>
          <w:r w:rsidRPr="00ED2734">
            <w:rPr>
              <w:rFonts w:ascii="Agency FB" w:eastAsia="Times New Roman" w:hAnsi="Agency FB" w:cs="Khalid Art bold"/>
              <w:sz w:val="20"/>
              <w:szCs w:val="20"/>
              <w:lang w:bidi="ar-JO"/>
            </w:rPr>
            <w:t xml:space="preserve">Deans' Council Session </w:t>
          </w:r>
          <w:r>
            <w:rPr>
              <w:rFonts w:ascii="Agency FB" w:eastAsia="Times New Roman" w:hAnsi="Agency FB" w:cs="Khalid Art bold"/>
              <w:sz w:val="20"/>
              <w:szCs w:val="20"/>
              <w:lang w:eastAsia="x-none" w:bidi="ar-JO"/>
            </w:rPr>
            <w:t xml:space="preserve">(13/2018-2019), </w:t>
          </w:r>
          <w:r w:rsidRPr="00ED2734">
            <w:rPr>
              <w:rFonts w:ascii="Agency FB" w:eastAsia="Times New Roman" w:hAnsi="Agency FB" w:cs="Khalid Art bold"/>
              <w:sz w:val="20"/>
              <w:szCs w:val="20"/>
              <w:lang w:val="x-none" w:eastAsia="x-none" w:bidi="ar-JO"/>
            </w:rPr>
            <w:t>Decision No.:</w:t>
          </w:r>
          <w:r>
            <w:rPr>
              <w:rFonts w:ascii="Agency FB" w:eastAsia="Times New Roman" w:hAnsi="Agency FB" w:cs="Khalid Art bold"/>
              <w:sz w:val="20"/>
              <w:szCs w:val="20"/>
              <w:lang w:eastAsia="x-none" w:bidi="ar-JO"/>
            </w:rPr>
            <w:t xml:space="preserve"> 15</w:t>
          </w:r>
          <w:r w:rsidRPr="00ED2734">
            <w:rPr>
              <w:rFonts w:ascii="Agency FB" w:eastAsia="Times New Roman" w:hAnsi="Agency FB" w:cs="Khalid Art bold"/>
              <w:sz w:val="20"/>
              <w:szCs w:val="20"/>
              <w:lang w:val="x-none" w:eastAsia="x-none" w:bidi="ar-JO"/>
            </w:rPr>
            <w:t>, Date:</w:t>
          </w:r>
          <w:r>
            <w:rPr>
              <w:rFonts w:ascii="Agency FB" w:eastAsia="Times New Roman" w:hAnsi="Agency FB" w:cs="Khalid Art bold"/>
              <w:sz w:val="20"/>
              <w:szCs w:val="20"/>
              <w:lang w:eastAsia="x-none" w:bidi="ar-JO"/>
            </w:rPr>
            <w:t xml:space="preserve"> 10/12/2018</w:t>
          </w:r>
        </w:p>
      </w:tc>
      <w:tc>
        <w:tcPr>
          <w:tcW w:w="1476" w:type="dxa"/>
          <w:vAlign w:val="center"/>
        </w:tcPr>
        <w:p w:rsidR="00710ECF" w:rsidRDefault="00EB649F" w:rsidP="00CF6AF3">
          <w:pPr>
            <w:pStyle w:val="Footer"/>
            <w:bidi/>
            <w:jc w:val="center"/>
          </w:pPr>
          <w:r w:rsidRPr="00255678">
            <w:rPr>
              <w:rFonts w:ascii="Calibri" w:eastAsia="Calibri" w:hAnsi="Calibri" w:cs="Arial"/>
              <w:noProof/>
            </w:rPr>
            <w:drawing>
              <wp:inline distT="0" distB="0" distL="0" distR="0" wp14:anchorId="00D4A778" wp14:editId="792966BB">
                <wp:extent cx="451485" cy="451485"/>
                <wp:effectExtent l="0" t="0" r="5715" b="5715"/>
                <wp:docPr id="24" name="Picture 24" descr="q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a2-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485" cy="451485"/>
                        </a:xfrm>
                        <a:prstGeom prst="rect">
                          <a:avLst/>
                        </a:prstGeom>
                        <a:noFill/>
                        <a:ln>
                          <a:noFill/>
                        </a:ln>
                      </pic:spPr>
                    </pic:pic>
                  </a:graphicData>
                </a:graphic>
              </wp:inline>
            </w:drawing>
          </w:r>
        </w:p>
      </w:tc>
    </w:tr>
  </w:tbl>
  <w:p w:rsidR="00F20BB8" w:rsidRPr="00F20BB8" w:rsidRDefault="00F20BB8" w:rsidP="00F20BB8">
    <w:pPr>
      <w:spacing w:after="0" w:line="240" w:lineRule="auto"/>
      <w:ind w:left="-90" w:right="-172"/>
      <w:jc w:val="center"/>
      <w:rPr>
        <w:rFonts w:ascii="Times New Roman" w:eastAsia="Times New Roman" w:hAnsi="Times New Roman" w:cs="Times New Roman"/>
        <w:sz w:val="16"/>
        <w:szCs w:val="16"/>
        <w:rtl/>
        <w:lang w:bidi="ar-JO"/>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331DA8">
      <w:rPr>
        <w:rFonts w:ascii="Agency FB" w:eastAsia="Times New Roman" w:hAnsi="Agency FB" w:cs="Times New Roman"/>
        <w:noProof/>
        <w:sz w:val="20"/>
        <w:szCs w:val="20"/>
      </w:rPr>
      <w:t>3</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331DA8">
      <w:rPr>
        <w:rFonts w:ascii="Agency FB" w:eastAsia="Times New Roman" w:hAnsi="Agency FB" w:cs="Times New Roman"/>
        <w:noProof/>
        <w:sz w:val="20"/>
        <w:szCs w:val="20"/>
      </w:rPr>
      <w:t>8</w:t>
    </w:r>
    <w:r w:rsidRPr="00F20BB8">
      <w:rPr>
        <w:rFonts w:ascii="Agency FB" w:eastAsia="Times New Roman" w:hAnsi="Agency FB" w:cs="Times New Roman"/>
        <w:sz w:val="20"/>
        <w:szCs w:val="20"/>
      </w:rPr>
      <w:fldChar w:fldCharType="end"/>
    </w:r>
  </w:p>
  <w:p w:rsidR="00710ECF" w:rsidRPr="00D83BC2" w:rsidRDefault="00710ECF" w:rsidP="00D83BC2">
    <w:pPr>
      <w:spacing w:after="0" w:line="240" w:lineRule="auto"/>
      <w:ind w:right="-91"/>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D5" w:rsidRDefault="00014ED5" w:rsidP="006466DF">
      <w:pPr>
        <w:spacing w:after="0" w:line="240" w:lineRule="auto"/>
      </w:pPr>
      <w:r>
        <w:separator/>
      </w:r>
    </w:p>
  </w:footnote>
  <w:footnote w:type="continuationSeparator" w:id="0">
    <w:p w:rsidR="00014ED5" w:rsidRDefault="00014ED5" w:rsidP="0064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0" w:type="dxa"/>
      <w:tblInd w:w="-360" w:type="dxa"/>
      <w:tblBorders>
        <w:top w:val="none" w:sz="0" w:space="0" w:color="auto"/>
        <w:left w:val="none" w:sz="0" w:space="0" w:color="auto"/>
        <w:bottom w:val="thickThinSmallGap" w:sz="24"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9540"/>
    </w:tblGrid>
    <w:tr w:rsidR="00243A8D" w:rsidTr="00651EBC">
      <w:trPr>
        <w:trHeight w:val="724"/>
      </w:trPr>
      <w:tc>
        <w:tcPr>
          <w:tcW w:w="9540" w:type="dxa"/>
        </w:tcPr>
        <w:p w:rsidR="00243A8D" w:rsidRDefault="00243A8D" w:rsidP="009E71B9">
          <w:pPr>
            <w:pStyle w:val="Header"/>
            <w:jc w:val="center"/>
          </w:pPr>
          <w:r w:rsidRPr="0072326C">
            <w:rPr>
              <w:rFonts w:ascii="Calibri" w:eastAsia="Calibri" w:hAnsi="Calibri" w:cs="Arial"/>
              <w:noProof/>
            </w:rPr>
            <w:drawing>
              <wp:inline distT="0" distB="0" distL="0" distR="0" wp14:anchorId="39B3684A" wp14:editId="32B4AEAF">
                <wp:extent cx="4827772"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71" cy="526143"/>
                        </a:xfrm>
                        <a:prstGeom prst="rect">
                          <a:avLst/>
                        </a:prstGeom>
                        <a:noFill/>
                        <a:ln>
                          <a:noFill/>
                        </a:ln>
                      </pic:spPr>
                    </pic:pic>
                  </a:graphicData>
                </a:graphic>
              </wp:inline>
            </w:drawing>
          </w:r>
        </w:p>
      </w:tc>
    </w:tr>
    <w:tr w:rsidR="009E71B9" w:rsidTr="00651EBC">
      <w:tc>
        <w:tcPr>
          <w:tcW w:w="9540" w:type="dxa"/>
        </w:tcPr>
        <w:p w:rsidR="009E71B9" w:rsidRPr="00C82F56" w:rsidRDefault="009E71B9" w:rsidP="009E71B9">
          <w:pPr>
            <w:pStyle w:val="Header"/>
            <w:bidi/>
            <w:jc w:val="center"/>
            <w:rPr>
              <w:rFonts w:ascii="Agency FB" w:hAnsi="Agency FB" w:cs="Khalid Art bold"/>
              <w:sz w:val="32"/>
              <w:szCs w:val="32"/>
              <w:rtl/>
              <w:lang w:bidi="ar-JO"/>
            </w:rPr>
          </w:pPr>
          <w:r>
            <w:rPr>
              <w:rFonts w:ascii="Agency FB" w:hAnsi="Agency FB" w:cs="Khalid Art bold" w:hint="cs"/>
              <w:sz w:val="32"/>
              <w:szCs w:val="32"/>
              <w:rtl/>
              <w:lang w:bidi="ar-JO"/>
            </w:rPr>
            <w:t>دائرة الموارد البشرية</w:t>
          </w:r>
        </w:p>
      </w:tc>
    </w:tr>
    <w:tr w:rsidR="009E71B9" w:rsidTr="00651EBC">
      <w:trPr>
        <w:trHeight w:val="468"/>
      </w:trPr>
      <w:tc>
        <w:tcPr>
          <w:tcW w:w="9540" w:type="dxa"/>
        </w:tcPr>
        <w:p w:rsidR="009E71B9" w:rsidRPr="00C82F56" w:rsidRDefault="009E71B9" w:rsidP="009E71B9">
          <w:pPr>
            <w:pStyle w:val="Header"/>
            <w:jc w:val="center"/>
            <w:rPr>
              <w:rFonts w:ascii="Agency FB" w:hAnsi="Agency FB"/>
              <w:b/>
              <w:bCs/>
              <w:sz w:val="28"/>
              <w:szCs w:val="28"/>
              <w:lang w:bidi="ar-EG"/>
            </w:rPr>
          </w:pPr>
          <w:r>
            <w:rPr>
              <w:rFonts w:ascii="Agency FB" w:hAnsi="Agency FB"/>
              <w:b/>
              <w:bCs/>
              <w:sz w:val="28"/>
              <w:szCs w:val="28"/>
              <w:lang w:bidi="ar-EG"/>
            </w:rPr>
            <w:t>Human Resources Department</w:t>
          </w:r>
        </w:p>
      </w:tc>
    </w:tr>
  </w:tbl>
  <w:p w:rsidR="00710ECF" w:rsidRPr="00651EBC" w:rsidRDefault="00710ECF" w:rsidP="00243A8D">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71499"/>
    <w:multiLevelType w:val="hybridMultilevel"/>
    <w:tmpl w:val="DA324E76"/>
    <w:lvl w:ilvl="0" w:tplc="2CF4121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6D76"/>
    <w:multiLevelType w:val="hybridMultilevel"/>
    <w:tmpl w:val="42D43C8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6" w15:restartNumberingAfterBreak="0">
    <w:nsid w:val="0A407897"/>
    <w:multiLevelType w:val="hybridMultilevel"/>
    <w:tmpl w:val="229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B27E7"/>
    <w:multiLevelType w:val="hybridMultilevel"/>
    <w:tmpl w:val="23F01E9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8" w15:restartNumberingAfterBreak="0">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9" w15:restartNumberingAfterBreak="0">
    <w:nsid w:val="23B62E99"/>
    <w:multiLevelType w:val="hybridMultilevel"/>
    <w:tmpl w:val="A81245C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0" w15:restartNumberingAfterBreak="0">
    <w:nsid w:val="28494215"/>
    <w:multiLevelType w:val="hybridMultilevel"/>
    <w:tmpl w:val="CFBE6A8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1" w15:restartNumberingAfterBreak="0">
    <w:nsid w:val="29E56D78"/>
    <w:multiLevelType w:val="hybridMultilevel"/>
    <w:tmpl w:val="C186D826"/>
    <w:lvl w:ilvl="0" w:tplc="A7444CA4">
      <w:start w:val="1"/>
      <w:numFmt w:val="decimal"/>
      <w:lvlText w:val="%1."/>
      <w:lvlJc w:val="left"/>
      <w:pPr>
        <w:tabs>
          <w:tab w:val="num" w:pos="720"/>
        </w:tabs>
        <w:ind w:left="720" w:hanging="360"/>
      </w:pPr>
      <w:rPr>
        <w:rFonts w:ascii="Agency FB" w:hAnsi="Agency FB"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FA0365"/>
    <w:multiLevelType w:val="hybridMultilevel"/>
    <w:tmpl w:val="E642F2C4"/>
    <w:lvl w:ilvl="0" w:tplc="20A22CA2">
      <w:start w:val="1"/>
      <w:numFmt w:val="decimal"/>
      <w:lvlText w:val="%1."/>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562FD"/>
    <w:multiLevelType w:val="hybridMultilevel"/>
    <w:tmpl w:val="CBCAB8EA"/>
    <w:lvl w:ilvl="0" w:tplc="9C6075E6">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120957"/>
    <w:multiLevelType w:val="hybridMultilevel"/>
    <w:tmpl w:val="AB7E7C8E"/>
    <w:lvl w:ilvl="0" w:tplc="F55C8022">
      <w:start w:val="1"/>
      <w:numFmt w:val="decimal"/>
      <w:lvlText w:val="%1."/>
      <w:lvlJc w:val="left"/>
      <w:pPr>
        <w:tabs>
          <w:tab w:val="num" w:pos="1205"/>
        </w:tabs>
        <w:ind w:left="1205" w:hanging="360"/>
      </w:pPr>
      <w:rPr>
        <w:rFonts w:ascii="Agency FB" w:hAnsi="Agency FB"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7401D96"/>
    <w:multiLevelType w:val="hybridMultilevel"/>
    <w:tmpl w:val="54105E12"/>
    <w:lvl w:ilvl="0" w:tplc="732E33B6">
      <w:start w:val="1989"/>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4F583006"/>
    <w:multiLevelType w:val="hybridMultilevel"/>
    <w:tmpl w:val="3762F2D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9" w15:restartNumberingAfterBreak="0">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0A10D4"/>
    <w:multiLevelType w:val="hybridMultilevel"/>
    <w:tmpl w:val="6C22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379A0"/>
    <w:multiLevelType w:val="hybridMultilevel"/>
    <w:tmpl w:val="8108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F11F3"/>
    <w:multiLevelType w:val="hybridMultilevel"/>
    <w:tmpl w:val="E438EEA0"/>
    <w:lvl w:ilvl="0" w:tplc="20A22CA2">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04030"/>
    <w:multiLevelType w:val="hybridMultilevel"/>
    <w:tmpl w:val="40988CDC"/>
    <w:lvl w:ilvl="0" w:tplc="51940256">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9C7301"/>
    <w:multiLevelType w:val="hybridMultilevel"/>
    <w:tmpl w:val="AED81142"/>
    <w:lvl w:ilvl="0" w:tplc="FE9C702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6" w15:restartNumberingAfterBreak="0">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26"/>
  </w:num>
  <w:num w:numId="2">
    <w:abstractNumId w:val="27"/>
  </w:num>
  <w:num w:numId="3">
    <w:abstractNumId w:val="19"/>
  </w:num>
  <w:num w:numId="4">
    <w:abstractNumId w:val="17"/>
  </w:num>
  <w:num w:numId="5">
    <w:abstractNumId w:val="14"/>
  </w:num>
  <w:num w:numId="6">
    <w:abstractNumId w:val="20"/>
  </w:num>
  <w:num w:numId="7">
    <w:abstractNumId w:val="1"/>
  </w:num>
  <w:num w:numId="8">
    <w:abstractNumId w:val="0"/>
  </w:num>
  <w:num w:numId="9">
    <w:abstractNumId w:val="2"/>
  </w:num>
  <w:num w:numId="10">
    <w:abstractNumId w:val="4"/>
  </w:num>
  <w:num w:numId="11">
    <w:abstractNumId w:val="8"/>
  </w:num>
  <w:num w:numId="12">
    <w:abstractNumId w:val="11"/>
  </w:num>
  <w:num w:numId="13">
    <w:abstractNumId w:val="22"/>
  </w:num>
  <w:num w:numId="14">
    <w:abstractNumId w:val="3"/>
  </w:num>
  <w:num w:numId="15">
    <w:abstractNumId w:val="6"/>
  </w:num>
  <w:num w:numId="16">
    <w:abstractNumId w:val="21"/>
  </w:num>
  <w:num w:numId="17">
    <w:abstractNumId w:val="23"/>
  </w:num>
  <w:num w:numId="18">
    <w:abstractNumId w:val="12"/>
  </w:num>
  <w:num w:numId="19">
    <w:abstractNumId w:val="9"/>
  </w:num>
  <w:num w:numId="20">
    <w:abstractNumId w:val="10"/>
  </w:num>
  <w:num w:numId="21">
    <w:abstractNumId w:val="5"/>
  </w:num>
  <w:num w:numId="22">
    <w:abstractNumId w:val="7"/>
  </w:num>
  <w:num w:numId="23">
    <w:abstractNumId w:val="18"/>
  </w:num>
  <w:num w:numId="24">
    <w:abstractNumId w:val="24"/>
  </w:num>
  <w:num w:numId="25">
    <w:abstractNumId w:val="25"/>
  </w:num>
  <w:num w:numId="26">
    <w:abstractNumId w:val="13"/>
  </w:num>
  <w:num w:numId="27">
    <w:abstractNumId w:val="15"/>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JO"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ar-L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99"/>
    <w:rsid w:val="00002E04"/>
    <w:rsid w:val="00006D35"/>
    <w:rsid w:val="00014ED5"/>
    <w:rsid w:val="000200C2"/>
    <w:rsid w:val="0004599E"/>
    <w:rsid w:val="0005199C"/>
    <w:rsid w:val="00077FE7"/>
    <w:rsid w:val="000853EB"/>
    <w:rsid w:val="00085605"/>
    <w:rsid w:val="000863FB"/>
    <w:rsid w:val="0009102F"/>
    <w:rsid w:val="000A0612"/>
    <w:rsid w:val="000B5659"/>
    <w:rsid w:val="000C7F89"/>
    <w:rsid w:val="000D0C31"/>
    <w:rsid w:val="000E0DE0"/>
    <w:rsid w:val="000E236F"/>
    <w:rsid w:val="001106D1"/>
    <w:rsid w:val="00120937"/>
    <w:rsid w:val="00121DCC"/>
    <w:rsid w:val="001272E8"/>
    <w:rsid w:val="001277E3"/>
    <w:rsid w:val="00130B6C"/>
    <w:rsid w:val="001321BA"/>
    <w:rsid w:val="00136398"/>
    <w:rsid w:val="00154024"/>
    <w:rsid w:val="00175DEE"/>
    <w:rsid w:val="00186614"/>
    <w:rsid w:val="0019541B"/>
    <w:rsid w:val="001A3F1C"/>
    <w:rsid w:val="001B355F"/>
    <w:rsid w:val="001B667A"/>
    <w:rsid w:val="001F522A"/>
    <w:rsid w:val="00201466"/>
    <w:rsid w:val="00231E05"/>
    <w:rsid w:val="002326DA"/>
    <w:rsid w:val="00236892"/>
    <w:rsid w:val="00242744"/>
    <w:rsid w:val="00243A8D"/>
    <w:rsid w:val="00243C00"/>
    <w:rsid w:val="00253F5E"/>
    <w:rsid w:val="002573AB"/>
    <w:rsid w:val="0026357B"/>
    <w:rsid w:val="00265208"/>
    <w:rsid w:val="002747CC"/>
    <w:rsid w:val="00280D23"/>
    <w:rsid w:val="00282E8F"/>
    <w:rsid w:val="002937EF"/>
    <w:rsid w:val="002A006A"/>
    <w:rsid w:val="002A39C3"/>
    <w:rsid w:val="002A78B3"/>
    <w:rsid w:val="002C3A74"/>
    <w:rsid w:val="002D0AE3"/>
    <w:rsid w:val="002F23D9"/>
    <w:rsid w:val="00311276"/>
    <w:rsid w:val="00331DA8"/>
    <w:rsid w:val="003346B3"/>
    <w:rsid w:val="0034655E"/>
    <w:rsid w:val="00352970"/>
    <w:rsid w:val="00365BBF"/>
    <w:rsid w:val="003714B6"/>
    <w:rsid w:val="00392E5E"/>
    <w:rsid w:val="003A3488"/>
    <w:rsid w:val="003D1FBF"/>
    <w:rsid w:val="00410B6D"/>
    <w:rsid w:val="00412E0B"/>
    <w:rsid w:val="0045375A"/>
    <w:rsid w:val="004544C8"/>
    <w:rsid w:val="00460509"/>
    <w:rsid w:val="00463893"/>
    <w:rsid w:val="00472573"/>
    <w:rsid w:val="0047556F"/>
    <w:rsid w:val="00480DF1"/>
    <w:rsid w:val="0048644E"/>
    <w:rsid w:val="00492792"/>
    <w:rsid w:val="004A29F6"/>
    <w:rsid w:val="004A65B8"/>
    <w:rsid w:val="004B1D4F"/>
    <w:rsid w:val="004D6299"/>
    <w:rsid w:val="004E5790"/>
    <w:rsid w:val="004F59FE"/>
    <w:rsid w:val="004F6864"/>
    <w:rsid w:val="005001DE"/>
    <w:rsid w:val="00505B24"/>
    <w:rsid w:val="005060B9"/>
    <w:rsid w:val="00507E68"/>
    <w:rsid w:val="005415FD"/>
    <w:rsid w:val="00544216"/>
    <w:rsid w:val="00550248"/>
    <w:rsid w:val="005523F2"/>
    <w:rsid w:val="005658B4"/>
    <w:rsid w:val="00577E24"/>
    <w:rsid w:val="00580BAB"/>
    <w:rsid w:val="005813FD"/>
    <w:rsid w:val="00585E2D"/>
    <w:rsid w:val="00586A42"/>
    <w:rsid w:val="0059545B"/>
    <w:rsid w:val="005A3FF2"/>
    <w:rsid w:val="005A705C"/>
    <w:rsid w:val="005B0EFA"/>
    <w:rsid w:val="005B5FA0"/>
    <w:rsid w:val="005C1328"/>
    <w:rsid w:val="005F3581"/>
    <w:rsid w:val="005F6AE7"/>
    <w:rsid w:val="006134A8"/>
    <w:rsid w:val="00614DAC"/>
    <w:rsid w:val="006241FA"/>
    <w:rsid w:val="0062540D"/>
    <w:rsid w:val="0063146E"/>
    <w:rsid w:val="00636F01"/>
    <w:rsid w:val="00645D27"/>
    <w:rsid w:val="006466DF"/>
    <w:rsid w:val="00651EBC"/>
    <w:rsid w:val="00655A68"/>
    <w:rsid w:val="00655B5F"/>
    <w:rsid w:val="0066397A"/>
    <w:rsid w:val="00666E85"/>
    <w:rsid w:val="00667095"/>
    <w:rsid w:val="00676482"/>
    <w:rsid w:val="00696239"/>
    <w:rsid w:val="006A57DE"/>
    <w:rsid w:val="006B5ED4"/>
    <w:rsid w:val="006C1067"/>
    <w:rsid w:val="006D1399"/>
    <w:rsid w:val="006D575C"/>
    <w:rsid w:val="006D595A"/>
    <w:rsid w:val="006D75DC"/>
    <w:rsid w:val="006E2A65"/>
    <w:rsid w:val="006F328E"/>
    <w:rsid w:val="006F497F"/>
    <w:rsid w:val="00710ECF"/>
    <w:rsid w:val="007230A4"/>
    <w:rsid w:val="0072609A"/>
    <w:rsid w:val="00730CE2"/>
    <w:rsid w:val="00731FED"/>
    <w:rsid w:val="007325B7"/>
    <w:rsid w:val="0074309A"/>
    <w:rsid w:val="007522B3"/>
    <w:rsid w:val="00765040"/>
    <w:rsid w:val="0077126F"/>
    <w:rsid w:val="0077314A"/>
    <w:rsid w:val="00795B95"/>
    <w:rsid w:val="007D1EC2"/>
    <w:rsid w:val="007D42DC"/>
    <w:rsid w:val="007D6A6F"/>
    <w:rsid w:val="007E5B5C"/>
    <w:rsid w:val="007E7272"/>
    <w:rsid w:val="007F29FB"/>
    <w:rsid w:val="007F5D03"/>
    <w:rsid w:val="008168AF"/>
    <w:rsid w:val="00823AF5"/>
    <w:rsid w:val="00825EBB"/>
    <w:rsid w:val="00837340"/>
    <w:rsid w:val="00843895"/>
    <w:rsid w:val="00844F91"/>
    <w:rsid w:val="00847301"/>
    <w:rsid w:val="00884827"/>
    <w:rsid w:val="0088750D"/>
    <w:rsid w:val="008878DD"/>
    <w:rsid w:val="00892042"/>
    <w:rsid w:val="008A4FE4"/>
    <w:rsid w:val="008A5220"/>
    <w:rsid w:val="008B7E14"/>
    <w:rsid w:val="008D48FF"/>
    <w:rsid w:val="008F1533"/>
    <w:rsid w:val="00912D2C"/>
    <w:rsid w:val="00913255"/>
    <w:rsid w:val="00926CEF"/>
    <w:rsid w:val="00936C6E"/>
    <w:rsid w:val="0094610C"/>
    <w:rsid w:val="00946388"/>
    <w:rsid w:val="00954A81"/>
    <w:rsid w:val="00962269"/>
    <w:rsid w:val="009667A0"/>
    <w:rsid w:val="009801D8"/>
    <w:rsid w:val="00980AF0"/>
    <w:rsid w:val="00985CC1"/>
    <w:rsid w:val="00991A79"/>
    <w:rsid w:val="00994195"/>
    <w:rsid w:val="00997123"/>
    <w:rsid w:val="00997924"/>
    <w:rsid w:val="00997F92"/>
    <w:rsid w:val="009C4F42"/>
    <w:rsid w:val="009D2204"/>
    <w:rsid w:val="009D2C0E"/>
    <w:rsid w:val="009D62C6"/>
    <w:rsid w:val="009E51BC"/>
    <w:rsid w:val="009E71B9"/>
    <w:rsid w:val="009F44D3"/>
    <w:rsid w:val="00A0291A"/>
    <w:rsid w:val="00A13EF6"/>
    <w:rsid w:val="00A20EA4"/>
    <w:rsid w:val="00A42D25"/>
    <w:rsid w:val="00A446BA"/>
    <w:rsid w:val="00A567DE"/>
    <w:rsid w:val="00A6392A"/>
    <w:rsid w:val="00A7061A"/>
    <w:rsid w:val="00A70712"/>
    <w:rsid w:val="00A71719"/>
    <w:rsid w:val="00A854E1"/>
    <w:rsid w:val="00A91E31"/>
    <w:rsid w:val="00A950D9"/>
    <w:rsid w:val="00AB193F"/>
    <w:rsid w:val="00AB3DE6"/>
    <w:rsid w:val="00AC4271"/>
    <w:rsid w:val="00AD623A"/>
    <w:rsid w:val="00AE37D1"/>
    <w:rsid w:val="00AF218A"/>
    <w:rsid w:val="00AF6498"/>
    <w:rsid w:val="00B0375F"/>
    <w:rsid w:val="00B14679"/>
    <w:rsid w:val="00B14972"/>
    <w:rsid w:val="00B25C80"/>
    <w:rsid w:val="00B26381"/>
    <w:rsid w:val="00B27D20"/>
    <w:rsid w:val="00B35AD3"/>
    <w:rsid w:val="00B36B06"/>
    <w:rsid w:val="00B37BFC"/>
    <w:rsid w:val="00B62CAF"/>
    <w:rsid w:val="00B63486"/>
    <w:rsid w:val="00B6447D"/>
    <w:rsid w:val="00B778D5"/>
    <w:rsid w:val="00B913CD"/>
    <w:rsid w:val="00B9575A"/>
    <w:rsid w:val="00B95AFE"/>
    <w:rsid w:val="00BB0040"/>
    <w:rsid w:val="00BB152F"/>
    <w:rsid w:val="00BB7A2C"/>
    <w:rsid w:val="00BE44EC"/>
    <w:rsid w:val="00BF7E15"/>
    <w:rsid w:val="00C02A06"/>
    <w:rsid w:val="00C02CE4"/>
    <w:rsid w:val="00C02E55"/>
    <w:rsid w:val="00C10C5B"/>
    <w:rsid w:val="00C11172"/>
    <w:rsid w:val="00C13CF8"/>
    <w:rsid w:val="00C31914"/>
    <w:rsid w:val="00C33F42"/>
    <w:rsid w:val="00C50885"/>
    <w:rsid w:val="00C64FE7"/>
    <w:rsid w:val="00C65281"/>
    <w:rsid w:val="00C721D5"/>
    <w:rsid w:val="00C97A6E"/>
    <w:rsid w:val="00CB22D1"/>
    <w:rsid w:val="00CC1468"/>
    <w:rsid w:val="00CD709F"/>
    <w:rsid w:val="00CE0B8A"/>
    <w:rsid w:val="00CF2FEC"/>
    <w:rsid w:val="00CF6AF3"/>
    <w:rsid w:val="00D03675"/>
    <w:rsid w:val="00D0594F"/>
    <w:rsid w:val="00D27EC4"/>
    <w:rsid w:val="00D36A05"/>
    <w:rsid w:val="00D46208"/>
    <w:rsid w:val="00D47CF9"/>
    <w:rsid w:val="00D53140"/>
    <w:rsid w:val="00D83BC2"/>
    <w:rsid w:val="00DA5EAA"/>
    <w:rsid w:val="00DB2440"/>
    <w:rsid w:val="00DB2D24"/>
    <w:rsid w:val="00DB4D1C"/>
    <w:rsid w:val="00DB6384"/>
    <w:rsid w:val="00DD055F"/>
    <w:rsid w:val="00DE3393"/>
    <w:rsid w:val="00DE7D3F"/>
    <w:rsid w:val="00E074D1"/>
    <w:rsid w:val="00E13BEF"/>
    <w:rsid w:val="00E329A1"/>
    <w:rsid w:val="00E35DA9"/>
    <w:rsid w:val="00E52E53"/>
    <w:rsid w:val="00E71447"/>
    <w:rsid w:val="00E9132B"/>
    <w:rsid w:val="00EA77A6"/>
    <w:rsid w:val="00EB1E38"/>
    <w:rsid w:val="00EB4411"/>
    <w:rsid w:val="00EB649F"/>
    <w:rsid w:val="00EC1377"/>
    <w:rsid w:val="00EC1C77"/>
    <w:rsid w:val="00EC7E7C"/>
    <w:rsid w:val="00F03999"/>
    <w:rsid w:val="00F138DF"/>
    <w:rsid w:val="00F20BB8"/>
    <w:rsid w:val="00F21D50"/>
    <w:rsid w:val="00F815BD"/>
    <w:rsid w:val="00F85B60"/>
    <w:rsid w:val="00F95300"/>
    <w:rsid w:val="00FA413A"/>
    <w:rsid w:val="00FA59FD"/>
    <w:rsid w:val="00FB7FDE"/>
    <w:rsid w:val="00FC0FAF"/>
    <w:rsid w:val="00FD52EF"/>
    <w:rsid w:val="00FE6C1A"/>
    <w:rsid w:val="00FF12CB"/>
    <w:rsid w:val="00FF2B8D"/>
    <w:rsid w:val="00FF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ED73C"/>
  <w15:docId w15:val="{02CB690D-00AF-4342-8471-2D6696C4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 w:type="character" w:customStyle="1" w:styleId="alt-edited1">
    <w:name w:val="alt-edited1"/>
    <w:basedOn w:val="DefaultParagraphFont"/>
    <w:rsid w:val="00651EBC"/>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6E39-3F9C-437C-A634-A9887B2C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Deanship Of Scientific Research</dc:creator>
  <cp:lastModifiedBy>hanan Mohammad Ahmad</cp:lastModifiedBy>
  <cp:revision>12</cp:revision>
  <cp:lastPrinted>2018-12-17T11:39:00Z</cp:lastPrinted>
  <dcterms:created xsi:type="dcterms:W3CDTF">2020-09-17T16:53:00Z</dcterms:created>
  <dcterms:modified xsi:type="dcterms:W3CDTF">2022-09-26T05:50:00Z</dcterms:modified>
</cp:coreProperties>
</file>