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38" w:rsidRPr="00F46538" w:rsidRDefault="00F46538" w:rsidP="00F46538">
      <w:pPr>
        <w:pStyle w:val="Heading1"/>
        <w:spacing w:before="64"/>
        <w:ind w:left="0"/>
      </w:pPr>
      <w:r>
        <w:t>Publications</w:t>
      </w:r>
      <w:bookmarkStart w:id="0" w:name="_GoBack"/>
      <w:bookmarkEnd w:id="0"/>
    </w:p>
    <w:p w:rsidR="00F46538" w:rsidRDefault="00F46538" w:rsidP="00F46538">
      <w:pPr>
        <w:spacing w:before="176"/>
        <w:rPr>
          <w:b/>
          <w:i/>
          <w:sz w:val="28"/>
        </w:rPr>
      </w:pPr>
      <w:r>
        <w:rPr>
          <w:b/>
          <w:i/>
          <w:sz w:val="28"/>
        </w:rPr>
        <w:t>International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Journal</w:t>
      </w:r>
    </w:p>
    <w:p w:rsidR="00F46538" w:rsidRDefault="00F46538" w:rsidP="00F46538">
      <w:pPr>
        <w:pStyle w:val="ListParagraph"/>
        <w:numPr>
          <w:ilvl w:val="0"/>
          <w:numId w:val="2"/>
        </w:numPr>
      </w:pPr>
      <w:proofErr w:type="spellStart"/>
      <w:r w:rsidRPr="002F2FB1">
        <w:rPr>
          <w:b/>
          <w:sz w:val="24"/>
          <w:u w:val="thick"/>
        </w:rPr>
        <w:t>Malek</w:t>
      </w:r>
      <w:proofErr w:type="spellEnd"/>
      <w:r w:rsidRPr="002F2FB1">
        <w:rPr>
          <w:b/>
          <w:spacing w:val="-1"/>
          <w:sz w:val="24"/>
          <w:u w:val="thick"/>
        </w:rPr>
        <w:t xml:space="preserve"> </w:t>
      </w:r>
      <w:r w:rsidRPr="002F2FB1">
        <w:rPr>
          <w:b/>
          <w:sz w:val="24"/>
          <w:u w:val="thick"/>
        </w:rPr>
        <w:t>Ali</w:t>
      </w:r>
      <w:r w:rsidRPr="002F2FB1">
        <w:rPr>
          <w:sz w:val="24"/>
        </w:rPr>
        <w:t>,</w:t>
      </w:r>
      <w:r w:rsidRPr="002F2FB1">
        <w:rPr>
          <w:spacing w:val="-1"/>
          <w:sz w:val="24"/>
        </w:rPr>
        <w:t xml:space="preserve"> </w:t>
      </w:r>
      <w:r w:rsidRPr="002F2FB1">
        <w:rPr>
          <w:sz w:val="24"/>
        </w:rPr>
        <w:t>(2021)</w:t>
      </w:r>
      <w:r w:rsidRPr="002F2FB1">
        <w:rPr>
          <w:spacing w:val="-1"/>
          <w:sz w:val="24"/>
        </w:rPr>
        <w:t xml:space="preserve"> </w:t>
      </w:r>
      <w:r w:rsidRPr="002F2FB1">
        <w:rPr>
          <w:sz w:val="24"/>
        </w:rPr>
        <w:t xml:space="preserve">Review the effects of ceramics sand particle on most casting defects, </w:t>
      </w:r>
      <w:hyperlink r:id="rId5">
        <w:r w:rsidRPr="002F2FB1">
          <w:rPr>
            <w:sz w:val="24"/>
          </w:rPr>
          <w:t>Journal of Ceramic Processing Research</w:t>
        </w:r>
      </w:hyperlink>
      <w:r>
        <w:rPr>
          <w:spacing w:val="2"/>
          <w:sz w:val="24"/>
        </w:rPr>
        <w:t xml:space="preserve"> </w:t>
      </w:r>
      <w:r>
        <w:t>(under review)</w:t>
      </w:r>
    </w:p>
    <w:p w:rsidR="00F46538" w:rsidRPr="001E29C8" w:rsidRDefault="00F46538" w:rsidP="00F46538">
      <w:pPr>
        <w:rPr>
          <w:b/>
          <w:bCs/>
          <w:sz w:val="24"/>
          <w:szCs w:val="24"/>
        </w:rPr>
      </w:pPr>
    </w:p>
    <w:p w:rsidR="00F46538" w:rsidRPr="00DB6BD4" w:rsidRDefault="00F46538" w:rsidP="00F46538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2F2FB1">
        <w:rPr>
          <w:b/>
          <w:sz w:val="24"/>
          <w:u w:val="thick"/>
        </w:rPr>
        <w:t>Malek</w:t>
      </w:r>
      <w:proofErr w:type="spellEnd"/>
      <w:r w:rsidRPr="002F2FB1">
        <w:rPr>
          <w:b/>
          <w:sz w:val="24"/>
          <w:u w:val="thick"/>
        </w:rPr>
        <w:t xml:space="preserve"> Ali1</w:t>
      </w:r>
      <w:r w:rsidRPr="002F2FB1">
        <w:rPr>
          <w:sz w:val="24"/>
        </w:rPr>
        <w:t xml:space="preserve">, Anwar H. Al-Assaf1, </w:t>
      </w:r>
      <w:proofErr w:type="spellStart"/>
      <w:r w:rsidRPr="002F2FB1">
        <w:rPr>
          <w:sz w:val="24"/>
        </w:rPr>
        <w:t>Samer</w:t>
      </w:r>
      <w:proofErr w:type="spellEnd"/>
      <w:r w:rsidRPr="002F2FB1">
        <w:rPr>
          <w:sz w:val="24"/>
        </w:rPr>
        <w:t xml:space="preserve"> </w:t>
      </w:r>
      <w:proofErr w:type="spellStart"/>
      <w:r w:rsidRPr="002F2FB1">
        <w:rPr>
          <w:sz w:val="24"/>
        </w:rPr>
        <w:t>Falih</w:t>
      </w:r>
      <w:proofErr w:type="spellEnd"/>
      <w:r w:rsidRPr="002F2FB1">
        <w:rPr>
          <w:sz w:val="24"/>
        </w:rPr>
        <w:t xml:space="preserve"> (2021) Synthesis and Characterization of Date Palm Fibers Reinforced Recycled Polymer Composites, </w:t>
      </w:r>
      <w:r>
        <w:t xml:space="preserve"> Romanian Journal of Materials (under review)</w:t>
      </w: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414"/>
        </w:tabs>
        <w:spacing w:before="162" w:line="278" w:lineRule="auto"/>
        <w:ind w:right="30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Ali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(2020)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 Stir</w:t>
      </w:r>
      <w:r>
        <w:rPr>
          <w:spacing w:val="-1"/>
          <w:sz w:val="24"/>
        </w:rPr>
        <w:t xml:space="preserve"> </w:t>
      </w:r>
      <w:r>
        <w:rPr>
          <w:sz w:val="24"/>
        </w:rPr>
        <w:t>Casting</w:t>
      </w:r>
      <w:r>
        <w:rPr>
          <w:spacing w:val="-3"/>
          <w:sz w:val="24"/>
        </w:rPr>
        <w:t xml:space="preserve"> </w:t>
      </w:r>
      <w:r>
        <w:rPr>
          <w:sz w:val="24"/>
        </w:rPr>
        <w:t>Technique</w:t>
      </w:r>
      <w:r>
        <w:rPr>
          <w:spacing w:val="-1"/>
          <w:sz w:val="24"/>
        </w:rPr>
        <w:t xml:space="preserve"> </w:t>
      </w:r>
      <w:r>
        <w:rPr>
          <w:sz w:val="24"/>
        </w:rPr>
        <w:t>and Technical</w:t>
      </w:r>
      <w:r>
        <w:rPr>
          <w:spacing w:val="-1"/>
          <w:sz w:val="24"/>
        </w:rPr>
        <w:t xml:space="preserve"> </w:t>
      </w:r>
      <w:r>
        <w:rPr>
          <w:sz w:val="24"/>
        </w:rPr>
        <w:t>Challenges for</w:t>
      </w:r>
      <w:r>
        <w:rPr>
          <w:spacing w:val="-3"/>
          <w:sz w:val="24"/>
        </w:rPr>
        <w:t xml:space="preserve"> </w:t>
      </w:r>
      <w:r>
        <w:rPr>
          <w:sz w:val="24"/>
        </w:rPr>
        <w:t>Ceramic</w:t>
      </w:r>
      <w:r>
        <w:rPr>
          <w:spacing w:val="-57"/>
          <w:sz w:val="24"/>
        </w:rPr>
        <w:t xml:space="preserve"> </w:t>
      </w:r>
      <w:r>
        <w:rPr>
          <w:sz w:val="24"/>
        </w:rPr>
        <w:t>Reinforcement</w:t>
      </w:r>
      <w:r>
        <w:rPr>
          <w:spacing w:val="-1"/>
          <w:sz w:val="24"/>
        </w:rPr>
        <w:t xml:space="preserve"> </w:t>
      </w:r>
      <w:r>
        <w:rPr>
          <w:sz w:val="24"/>
        </w:rPr>
        <w:t>Particulate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Aluminium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Matrix Composite,</w:t>
      </w:r>
      <w:r>
        <w:rPr>
          <w:rFonts w:hint="cs"/>
          <w:sz w:val="24"/>
          <w:rtl/>
        </w:rPr>
        <w:t xml:space="preserve"> </w:t>
      </w:r>
      <w:r>
        <w:rPr>
          <w:sz w:val="24"/>
        </w:rPr>
        <w:t>Journal of</w:t>
      </w:r>
      <w:r>
        <w:rPr>
          <w:spacing w:val="-1"/>
          <w:sz w:val="24"/>
        </w:rPr>
        <w:t xml:space="preserve"> </w:t>
      </w:r>
      <w:r>
        <w:rPr>
          <w:sz w:val="24"/>
        </w:rPr>
        <w:t>Silicate Based and</w:t>
      </w:r>
      <w:r>
        <w:rPr>
          <w:spacing w:val="2"/>
          <w:sz w:val="24"/>
        </w:rPr>
        <w:t xml:space="preserve"> </w:t>
      </w:r>
      <w:r>
        <w:rPr>
          <w:sz w:val="24"/>
        </w:rPr>
        <w:t>Composite</w:t>
      </w:r>
      <w:r>
        <w:rPr>
          <w:spacing w:val="-1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r>
        <w:t>72, No. 6, pp198-204.</w:t>
      </w: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445"/>
          <w:tab w:val="left" w:pos="10224"/>
        </w:tabs>
        <w:spacing w:before="195" w:line="276" w:lineRule="auto"/>
        <w:ind w:right="156"/>
        <w:rPr>
          <w:sz w:val="24"/>
        </w:rPr>
      </w:pPr>
      <w:proofErr w:type="spellStart"/>
      <w:r>
        <w:rPr>
          <w:sz w:val="24"/>
        </w:rPr>
        <w:t>Abderraouf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GHERISSI,</w:t>
      </w:r>
      <w:r>
        <w:rPr>
          <w:spacing w:val="31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Ali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(2019)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Superficial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hardening</w:t>
      </w:r>
      <w:r>
        <w:rPr>
          <w:spacing w:val="28"/>
          <w:sz w:val="24"/>
        </w:rPr>
        <w:t xml:space="preserve"> </w:t>
      </w:r>
      <w:r>
        <w:rPr>
          <w:sz w:val="24"/>
        </w:rPr>
        <w:t>improvement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nano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micro</w:t>
      </w:r>
      <w:r>
        <w:rPr>
          <w:spacing w:val="-57"/>
          <w:sz w:val="24"/>
        </w:rPr>
        <w:t xml:space="preserve"> </w:t>
      </w:r>
      <w:r>
        <w:rPr>
          <w:sz w:val="24"/>
        </w:rPr>
        <w:t>composite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TiC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Journal of</w:t>
      </w:r>
      <w:r>
        <w:rPr>
          <w:spacing w:val="-1"/>
          <w:sz w:val="24"/>
        </w:rPr>
        <w:t xml:space="preserve"> </w:t>
      </w:r>
      <w:r>
        <w:rPr>
          <w:sz w:val="24"/>
        </w:rPr>
        <w:t>Silicate Based and</w:t>
      </w:r>
      <w:r>
        <w:rPr>
          <w:spacing w:val="2"/>
          <w:sz w:val="24"/>
        </w:rPr>
        <w:t xml:space="preserve"> </w:t>
      </w:r>
      <w:r>
        <w:rPr>
          <w:sz w:val="24"/>
        </w:rPr>
        <w:t>Composite</w:t>
      </w:r>
      <w:r>
        <w:rPr>
          <w:spacing w:val="-1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Vol. 72, No. 1,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25–29. 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>.</w:t>
      </w: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414"/>
        </w:tabs>
        <w:spacing w:before="119" w:line="242" w:lineRule="auto"/>
        <w:ind w:right="600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Abderraouf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GHERISSI(</w:t>
      </w:r>
      <w:proofErr w:type="gramEnd"/>
      <w:r>
        <w:rPr>
          <w:sz w:val="24"/>
        </w:rPr>
        <w:t>2019) Synthesis and characterization of Al-SiO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composites.</w:t>
      </w:r>
      <w:r>
        <w:rPr>
          <w:spacing w:val="-57"/>
          <w:sz w:val="24"/>
        </w:rPr>
        <w:t xml:space="preserve"> </w:t>
      </w:r>
      <w:hyperlink r:id="rId6">
        <w:r>
          <w:rPr>
            <w:sz w:val="24"/>
          </w:rPr>
          <w:t>Journal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Ceramic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Processing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Research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20(3):259-263.</w:t>
      </w:r>
    </w:p>
    <w:p w:rsidR="00F46538" w:rsidRPr="00595EBE" w:rsidRDefault="00F46538" w:rsidP="00F46538">
      <w:pPr>
        <w:tabs>
          <w:tab w:val="left" w:pos="414"/>
          <w:tab w:val="left" w:pos="9720"/>
        </w:tabs>
        <w:spacing w:before="119" w:line="242" w:lineRule="auto"/>
        <w:ind w:left="153" w:right="600"/>
        <w:rPr>
          <w:sz w:val="24"/>
        </w:rPr>
      </w:pP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416"/>
        </w:tabs>
        <w:spacing w:before="35"/>
        <w:ind w:right="160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Abderraouf</w:t>
      </w:r>
      <w:proofErr w:type="spellEnd"/>
      <w:r>
        <w:rPr>
          <w:sz w:val="24"/>
        </w:rPr>
        <w:t xml:space="preserve"> GHERISSI (2017) Synthesis and Characterization of the Composite Material</w:t>
      </w:r>
      <w:r>
        <w:rPr>
          <w:spacing w:val="-57"/>
          <w:sz w:val="24"/>
        </w:rPr>
        <w:t xml:space="preserve"> </w:t>
      </w:r>
      <w:r>
        <w:rPr>
          <w:sz w:val="24"/>
        </w:rPr>
        <w:t>PVA/Chitosan/5% Sorbitol with Different Ratio of Chitosan. International Journal of Mechanical &amp;</w:t>
      </w:r>
      <w:r>
        <w:rPr>
          <w:spacing w:val="1"/>
          <w:sz w:val="24"/>
        </w:rPr>
        <w:t xml:space="preserve"> </w:t>
      </w:r>
      <w:r>
        <w:rPr>
          <w:sz w:val="24"/>
        </w:rPr>
        <w:t>Mechatronics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>,</w:t>
      </w:r>
      <w:r>
        <w:rPr>
          <w:sz w:val="24"/>
        </w:rPr>
        <w:t xml:space="preserve"> Vol</w:t>
      </w:r>
      <w:proofErr w:type="gramStart"/>
      <w:r>
        <w:rPr>
          <w:sz w:val="24"/>
        </w:rPr>
        <w:t>:17</w:t>
      </w:r>
      <w:proofErr w:type="gramEnd"/>
      <w:r>
        <w:rPr>
          <w:sz w:val="24"/>
        </w:rPr>
        <w:t xml:space="preserve"> No:02.</w:t>
      </w:r>
    </w:p>
    <w:p w:rsidR="00F46538" w:rsidRDefault="00F46538" w:rsidP="00F46538">
      <w:pPr>
        <w:pStyle w:val="BodyText"/>
        <w:spacing w:before="3"/>
        <w:ind w:left="0"/>
      </w:pP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435"/>
        </w:tabs>
        <w:spacing w:line="242" w:lineRule="auto"/>
        <w:ind w:right="160"/>
        <w:jc w:val="both"/>
        <w:rPr>
          <w:rFonts w:ascii="Georgia"/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sz w:val="24"/>
        </w:rPr>
        <w:t xml:space="preserve">, (2016) Synthesis and Study the Effect of HNTs on Composite Material. </w:t>
      </w:r>
      <w:r>
        <w:rPr>
          <w:rFonts w:ascii="Georgia"/>
          <w:sz w:val="24"/>
        </w:rPr>
        <w:t>International</w:t>
      </w:r>
      <w:r>
        <w:rPr>
          <w:rFonts w:ascii="Georgia"/>
          <w:spacing w:val="1"/>
          <w:sz w:val="24"/>
        </w:rPr>
        <w:t xml:space="preserve"> </w:t>
      </w:r>
      <w:r>
        <w:rPr>
          <w:rFonts w:ascii="Georgia"/>
          <w:sz w:val="24"/>
        </w:rPr>
        <w:t>Journal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of Materials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Metallurgical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Engineering Vol:10,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No:2,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2016</w:t>
      </w:r>
    </w:p>
    <w:p w:rsidR="00F46538" w:rsidRDefault="00F46538" w:rsidP="00F46538">
      <w:pPr>
        <w:pStyle w:val="BodyText"/>
        <w:spacing w:before="7"/>
        <w:ind w:left="0"/>
        <w:rPr>
          <w:rFonts w:ascii="Georgia"/>
          <w:sz w:val="23"/>
        </w:rPr>
      </w:pP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452"/>
        </w:tabs>
        <w:ind w:right="164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Ali,</w:t>
      </w:r>
      <w:r>
        <w:rPr>
          <w:b/>
          <w:sz w:val="24"/>
        </w:rPr>
        <w:t xml:space="preserve"> </w:t>
      </w:r>
      <w:r>
        <w:rPr>
          <w:sz w:val="24"/>
        </w:rPr>
        <w:t>(2016) Synthesis and Characterization of Epoxy Matrix Composites Reinforced With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Ratios of </w:t>
      </w:r>
      <w:proofErr w:type="spellStart"/>
      <w:r>
        <w:rPr>
          <w:sz w:val="24"/>
        </w:rPr>
        <w:t>TiC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JJ.</w:t>
      </w:r>
      <w:r>
        <w:rPr>
          <w:spacing w:val="-3"/>
          <w:sz w:val="24"/>
        </w:rPr>
        <w:t xml:space="preserve"> </w:t>
      </w:r>
      <w:r>
        <w:rPr>
          <w:sz w:val="24"/>
        </w:rPr>
        <w:t>M.I.</w:t>
      </w:r>
      <w:r>
        <w:rPr>
          <w:spacing w:val="1"/>
          <w:sz w:val="24"/>
        </w:rPr>
        <w:t xml:space="preserve"> </w:t>
      </w:r>
      <w:r>
        <w:rPr>
          <w:sz w:val="24"/>
        </w:rPr>
        <w:t>Eng.,</w:t>
      </w:r>
      <w:r>
        <w:rPr>
          <w:spacing w:val="1"/>
          <w:sz w:val="24"/>
        </w:rPr>
        <w:t xml:space="preserve"> </w:t>
      </w:r>
      <w:r>
        <w:rPr>
          <w:sz w:val="24"/>
        </w:rPr>
        <w:t>Vol. 10 Number 4</w:t>
      </w:r>
      <w:proofErr w:type="gramStart"/>
      <w:r>
        <w:rPr>
          <w:sz w:val="24"/>
        </w:rPr>
        <w:t xml:space="preserve">,  </w:t>
      </w:r>
      <w:proofErr w:type="spellStart"/>
      <w:r>
        <w:rPr>
          <w:sz w:val="24"/>
        </w:rPr>
        <w:t>pp</w:t>
      </w:r>
      <w:proofErr w:type="spellEnd"/>
      <w:proofErr w:type="gramEnd"/>
      <w:r>
        <w:rPr>
          <w:sz w:val="24"/>
        </w:rPr>
        <w:t xml:space="preserve"> 231-237.</w:t>
      </w:r>
    </w:p>
    <w:p w:rsidR="00F46538" w:rsidRDefault="00F46538" w:rsidP="00F46538">
      <w:pPr>
        <w:pStyle w:val="BodyText"/>
        <w:spacing w:before="7"/>
        <w:ind w:left="0"/>
      </w:pP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431"/>
        </w:tabs>
        <w:spacing w:line="237" w:lineRule="auto"/>
        <w:ind w:right="165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pacing w:val="22"/>
          <w:sz w:val="24"/>
          <w:u w:val="thick"/>
        </w:rPr>
        <w:t xml:space="preserve"> </w:t>
      </w:r>
      <w:r>
        <w:rPr>
          <w:b/>
          <w:sz w:val="24"/>
          <w:u w:val="thick"/>
        </w:rPr>
        <w:t>Ali,</w:t>
      </w:r>
      <w:r>
        <w:rPr>
          <w:b/>
          <w:spacing w:val="19"/>
          <w:sz w:val="24"/>
        </w:rPr>
        <w:t xml:space="preserve"> </w:t>
      </w:r>
      <w:proofErr w:type="spellStart"/>
      <w:r>
        <w:rPr>
          <w:sz w:val="24"/>
        </w:rPr>
        <w:t>Balakumeren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Suppiah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Zaid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Muayaduldeen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(2016)</w:t>
      </w:r>
      <w:r>
        <w:rPr>
          <w:spacing w:val="14"/>
          <w:sz w:val="24"/>
        </w:rPr>
        <w:t xml:space="preserve"> </w:t>
      </w:r>
      <w:r>
        <w:rPr>
          <w:sz w:val="24"/>
        </w:rPr>
        <w:t>Preparation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Corrosion</w:t>
      </w:r>
      <w:r>
        <w:rPr>
          <w:spacing w:val="17"/>
          <w:sz w:val="24"/>
        </w:rPr>
        <w:t xml:space="preserve"> </w:t>
      </w:r>
      <w:r>
        <w:rPr>
          <w:sz w:val="24"/>
        </w:rPr>
        <w:t>Behavior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Bronze</w:t>
      </w:r>
      <w:r>
        <w:rPr>
          <w:spacing w:val="-1"/>
          <w:sz w:val="24"/>
        </w:rPr>
        <w:t xml:space="preserve"> </w:t>
      </w:r>
      <w:r>
        <w:rPr>
          <w:sz w:val="24"/>
        </w:rPr>
        <w:t>-40%w Composite. J. M.I. Eng., Vol. 10 Number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proofErr w:type="gramStart"/>
      <w:r>
        <w:rPr>
          <w:sz w:val="24"/>
        </w:rPr>
        <w:t xml:space="preserve">,  </w:t>
      </w:r>
      <w:proofErr w:type="spellStart"/>
      <w:r>
        <w:rPr>
          <w:sz w:val="24"/>
        </w:rPr>
        <w:t>pp</w:t>
      </w:r>
      <w:proofErr w:type="spellEnd"/>
      <w:proofErr w:type="gramEnd"/>
      <w:r>
        <w:rPr>
          <w:sz w:val="24"/>
        </w:rPr>
        <w:t xml:space="preserve"> 141-147.</w:t>
      </w:r>
    </w:p>
    <w:p w:rsidR="00F46538" w:rsidRDefault="00F46538" w:rsidP="00F46538">
      <w:pPr>
        <w:pStyle w:val="BodyText"/>
        <w:spacing w:before="6"/>
        <w:ind w:left="0"/>
      </w:pP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355"/>
        </w:tabs>
        <w:ind w:right="156"/>
        <w:jc w:val="both"/>
        <w:rPr>
          <w:sz w:val="24"/>
        </w:rPr>
      </w:pPr>
      <w:r>
        <w:rPr>
          <w:b/>
          <w:spacing w:val="1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sz w:val="24"/>
        </w:rPr>
        <w:t xml:space="preserve">, and Zaid </w:t>
      </w:r>
      <w:proofErr w:type="spellStart"/>
      <w:r>
        <w:rPr>
          <w:sz w:val="24"/>
        </w:rPr>
        <w:t>Muayaduldeen</w:t>
      </w:r>
      <w:proofErr w:type="spellEnd"/>
      <w:r>
        <w:rPr>
          <w:sz w:val="24"/>
        </w:rPr>
        <w:t xml:space="preserve"> (2015) Effect of Milling Duration on powder characterization of</w:t>
      </w:r>
      <w:r>
        <w:rPr>
          <w:spacing w:val="1"/>
          <w:sz w:val="24"/>
        </w:rPr>
        <w:t xml:space="preserve"> </w:t>
      </w:r>
      <w:r>
        <w:rPr>
          <w:sz w:val="24"/>
        </w:rPr>
        <w:t>(TiO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 graphite). Journal of Ceramic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Research</w:t>
      </w:r>
      <w:proofErr w:type="gramStart"/>
      <w:r>
        <w:rPr>
          <w:sz w:val="24"/>
        </w:rPr>
        <w:t>,Vol</w:t>
      </w:r>
      <w:proofErr w:type="spellEnd"/>
      <w:proofErr w:type="gramEnd"/>
      <w:r>
        <w:rPr>
          <w:sz w:val="24"/>
        </w:rPr>
        <w:t>. 16, No. 5, pp. 1~5.</w:t>
      </w:r>
    </w:p>
    <w:p w:rsidR="00F46538" w:rsidRDefault="00F46538" w:rsidP="00F46538">
      <w:pPr>
        <w:pStyle w:val="BodyText"/>
        <w:ind w:left="0"/>
      </w:pP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355"/>
        </w:tabs>
        <w:spacing w:before="1"/>
        <w:ind w:right="262"/>
        <w:rPr>
          <w:sz w:val="24"/>
        </w:rPr>
      </w:pPr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MalekAli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falih</w:t>
      </w:r>
      <w:proofErr w:type="spellEnd"/>
      <w:r>
        <w:rPr>
          <w:sz w:val="24"/>
        </w:rPr>
        <w:t>, (2014) Synthesis and Characterization of Aluminum Composites Materials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Reinforced with </w:t>
      </w:r>
      <w:proofErr w:type="spellStart"/>
      <w:r>
        <w:rPr>
          <w:sz w:val="24"/>
        </w:rPr>
        <w:t>TiC</w:t>
      </w:r>
      <w:proofErr w:type="spellEnd"/>
      <w:r>
        <w:rPr>
          <w:sz w:val="24"/>
        </w:rPr>
        <w:t xml:space="preserve"> Nano- Particles. Jordan Journal of Mechanical and Industrial Engineering, </w:t>
      </w:r>
      <w:proofErr w:type="spellStart"/>
      <w:r>
        <w:rPr>
          <w:sz w:val="24"/>
        </w:rPr>
        <w:t>Volu</w:t>
      </w:r>
      <w:proofErr w:type="spellEnd"/>
      <w:r>
        <w:rPr>
          <w:sz w:val="24"/>
        </w:rPr>
        <w:t>. 8</w:t>
      </w:r>
      <w:r>
        <w:rPr>
          <w:spacing w:val="-57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5, pp. 244-250.</w:t>
      </w:r>
    </w:p>
    <w:p w:rsidR="00F46538" w:rsidRDefault="00F46538" w:rsidP="00F46538">
      <w:pPr>
        <w:pStyle w:val="BodyText"/>
        <w:ind w:left="0"/>
      </w:pP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553"/>
        </w:tabs>
        <w:ind w:right="163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b/>
          <w:sz w:val="24"/>
        </w:rPr>
        <w:t xml:space="preserve"> </w:t>
      </w:r>
      <w:r>
        <w:rPr>
          <w:sz w:val="24"/>
        </w:rPr>
        <w:t>(2014) Transformation and powder Characteristics of TiO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during high energy milling.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 Ceramic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Research, Vol15, No. 5, pp. 290~293.</w:t>
      </w:r>
    </w:p>
    <w:p w:rsidR="00F46538" w:rsidRDefault="00F46538" w:rsidP="00F46538">
      <w:pPr>
        <w:pStyle w:val="BodyText"/>
        <w:ind w:left="0"/>
      </w:pP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560"/>
        </w:tabs>
        <w:ind w:right="156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sz w:val="24"/>
        </w:rPr>
        <w:t xml:space="preserve">, Ali </w:t>
      </w:r>
      <w:proofErr w:type="spellStart"/>
      <w:r>
        <w:rPr>
          <w:sz w:val="24"/>
        </w:rPr>
        <w:t>Samer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Muhsan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Projjal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Faiz</w:t>
      </w:r>
      <w:proofErr w:type="spellEnd"/>
      <w:r>
        <w:rPr>
          <w:sz w:val="24"/>
        </w:rPr>
        <w:t xml:space="preserve"> Ahmad1 (2013) Developments of Al-12Si</w:t>
      </w:r>
      <w:r>
        <w:rPr>
          <w:spacing w:val="1"/>
          <w:sz w:val="24"/>
        </w:rPr>
        <w:t xml:space="preserve"> </w:t>
      </w:r>
      <w:r>
        <w:rPr>
          <w:sz w:val="24"/>
        </w:rPr>
        <w:t>Alloys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Reinforcing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Particles.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Mechanics</w:t>
      </w:r>
      <w:r>
        <w:rPr>
          <w:spacing w:val="1"/>
          <w:sz w:val="24"/>
        </w:rPr>
        <w:t xml:space="preserve"> </w:t>
      </w:r>
      <w:r>
        <w:rPr>
          <w:sz w:val="24"/>
        </w:rPr>
        <w:t>10.1061/(ASCE)EM.1943-7889.0000743</w:t>
      </w: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541"/>
        </w:tabs>
        <w:spacing w:before="202" w:line="276" w:lineRule="auto"/>
        <w:ind w:right="157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sz w:val="24"/>
        </w:rPr>
        <w:t xml:space="preserve">, </w:t>
      </w:r>
      <w:proofErr w:type="spellStart"/>
      <w:r>
        <w:rPr>
          <w:sz w:val="24"/>
        </w:rPr>
        <w:t>Projjal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Marwa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Liwa</w:t>
      </w:r>
      <w:proofErr w:type="spellEnd"/>
      <w:r>
        <w:rPr>
          <w:sz w:val="24"/>
        </w:rPr>
        <w:t xml:space="preserve"> (2013) Effect of Mo-Si molar ratio on the Synthesis of MoSi2</w:t>
      </w:r>
      <w:r>
        <w:rPr>
          <w:spacing w:val="1"/>
          <w:sz w:val="24"/>
        </w:rPr>
        <w:t xml:space="preserve"> </w:t>
      </w:r>
      <w:r>
        <w:rPr>
          <w:sz w:val="24"/>
        </w:rPr>
        <w:t>through Mechanical Alloying. Synthesis and Reactivity in Inorganic, Metal-Organic, and Nano-Metal</w:t>
      </w:r>
      <w:r>
        <w:rPr>
          <w:spacing w:val="1"/>
          <w:sz w:val="24"/>
        </w:rPr>
        <w:t xml:space="preserve"> </w:t>
      </w:r>
      <w:r>
        <w:rPr>
          <w:sz w:val="24"/>
        </w:rPr>
        <w:t>Chemistry.</w:t>
      </w:r>
      <w:r>
        <w:rPr>
          <w:spacing w:val="-1"/>
          <w:sz w:val="24"/>
        </w:rPr>
        <w:t xml:space="preserve"> </w:t>
      </w:r>
      <w:r>
        <w:rPr>
          <w:sz w:val="24"/>
        </w:rPr>
        <w:t>DOI:10.1080/15533174.2012.762783</w:t>
      </w: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570"/>
        </w:tabs>
        <w:spacing w:before="198"/>
        <w:ind w:right="164"/>
        <w:jc w:val="both"/>
        <w:rPr>
          <w:sz w:val="24"/>
        </w:rPr>
      </w:pPr>
      <w:proofErr w:type="spellStart"/>
      <w:r>
        <w:rPr>
          <w:sz w:val="24"/>
        </w:rPr>
        <w:t>Souiyah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Miloud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b/>
          <w:sz w:val="24"/>
        </w:rPr>
        <w:t xml:space="preserve"> </w:t>
      </w:r>
      <w:r>
        <w:rPr>
          <w:sz w:val="24"/>
        </w:rPr>
        <w:t>(2012) Finite Element Model of Crack Growth under Mixed Mode</w:t>
      </w:r>
      <w:r>
        <w:rPr>
          <w:spacing w:val="1"/>
          <w:sz w:val="24"/>
        </w:rPr>
        <w:t xml:space="preserve"> </w:t>
      </w:r>
      <w:r>
        <w:rPr>
          <w:sz w:val="24"/>
        </w:rPr>
        <w:t>Loading.</w:t>
      </w:r>
      <w:r>
        <w:rPr>
          <w:spacing w:val="3"/>
          <w:sz w:val="24"/>
        </w:rPr>
        <w:t xml:space="preserve"> </w:t>
      </w:r>
      <w:r>
        <w:rPr>
          <w:sz w:val="24"/>
        </w:rPr>
        <w:t>International Journal</w:t>
      </w:r>
      <w:r>
        <w:rPr>
          <w:spacing w:val="-1"/>
          <w:sz w:val="24"/>
        </w:rPr>
        <w:t xml:space="preserve"> </w:t>
      </w:r>
      <w:r>
        <w:rPr>
          <w:sz w:val="24"/>
        </w:rPr>
        <w:t>of Materials Engineering,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Vol.2(</w:t>
      </w:r>
      <w:proofErr w:type="gramEnd"/>
      <w:r>
        <w:rPr>
          <w:sz w:val="24"/>
        </w:rPr>
        <w:t>5),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pp</w:t>
      </w:r>
      <w:proofErr w:type="spellEnd"/>
      <w:r>
        <w:rPr>
          <w:sz w:val="24"/>
        </w:rPr>
        <w:t xml:space="preserve"> 67-74.</w:t>
      </w:r>
    </w:p>
    <w:p w:rsidR="00F46538" w:rsidRDefault="00F46538" w:rsidP="00F46538">
      <w:pPr>
        <w:jc w:val="both"/>
        <w:rPr>
          <w:sz w:val="24"/>
        </w:rPr>
      </w:pP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534"/>
        </w:tabs>
        <w:spacing w:before="77"/>
        <w:ind w:right="159"/>
        <w:jc w:val="both"/>
        <w:rPr>
          <w:sz w:val="24"/>
        </w:rPr>
      </w:pPr>
      <w:proofErr w:type="spellStart"/>
      <w:r>
        <w:rPr>
          <w:sz w:val="24"/>
        </w:rPr>
        <w:lastRenderedPageBreak/>
        <w:t>Basem</w:t>
      </w:r>
      <w:proofErr w:type="spellEnd"/>
      <w:r>
        <w:rPr>
          <w:sz w:val="24"/>
        </w:rPr>
        <w:t xml:space="preserve"> Abu </w:t>
      </w:r>
      <w:proofErr w:type="spellStart"/>
      <w:r>
        <w:rPr>
          <w:sz w:val="24"/>
        </w:rPr>
        <w:t>Ziend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sz w:val="24"/>
        </w:rPr>
        <w:t xml:space="preserve">, M. I. </w:t>
      </w:r>
      <w:proofErr w:type="spellStart"/>
      <w:r>
        <w:rPr>
          <w:sz w:val="24"/>
        </w:rPr>
        <w:t>Fadhel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Souiyah</w:t>
      </w:r>
      <w:proofErr w:type="spellEnd"/>
      <w:r>
        <w:rPr>
          <w:sz w:val="24"/>
        </w:rPr>
        <w:t xml:space="preserve"> M. (2012</w:t>
      </w:r>
      <w:proofErr w:type="gramStart"/>
      <w:r>
        <w:rPr>
          <w:sz w:val="24"/>
        </w:rPr>
        <w:t>)Design</w:t>
      </w:r>
      <w:proofErr w:type="gramEnd"/>
      <w:r>
        <w:rPr>
          <w:sz w:val="24"/>
        </w:rPr>
        <w:t xml:space="preserve"> and develop a nondestructive</w:t>
      </w:r>
      <w:r>
        <w:rPr>
          <w:spacing w:val="-57"/>
          <w:sz w:val="24"/>
        </w:rPr>
        <w:t xml:space="preserve"> </w:t>
      </w:r>
      <w:r>
        <w:rPr>
          <w:sz w:val="24"/>
        </w:rPr>
        <w:t>infrared spectroscopy instrument for assessment of mango (</w:t>
      </w:r>
      <w:proofErr w:type="spellStart"/>
      <w:r>
        <w:rPr>
          <w:sz w:val="24"/>
        </w:rPr>
        <w:t>mangiferaindica</w:t>
      </w:r>
      <w:proofErr w:type="spellEnd"/>
      <w:r>
        <w:rPr>
          <w:sz w:val="24"/>
        </w:rPr>
        <w:t>) quality. Journal of Food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and Technology,</w:t>
      </w:r>
      <w:r>
        <w:rPr>
          <w:spacing w:val="2"/>
          <w:sz w:val="24"/>
        </w:rPr>
        <w:t xml:space="preserve"> </w:t>
      </w:r>
      <w:r>
        <w:rPr>
          <w:sz w:val="24"/>
        </w:rPr>
        <w:t>DOI</w:t>
      </w:r>
      <w:r>
        <w:rPr>
          <w:spacing w:val="-4"/>
          <w:sz w:val="24"/>
        </w:rPr>
        <w:t xml:space="preserve"> </w:t>
      </w:r>
      <w:r>
        <w:rPr>
          <w:sz w:val="24"/>
        </w:rPr>
        <w:t>10.1007/s13197-012-0880-z.</w:t>
      </w:r>
    </w:p>
    <w:p w:rsidR="00F46538" w:rsidRDefault="00F46538" w:rsidP="00F46538">
      <w:pPr>
        <w:pStyle w:val="BodyText"/>
        <w:spacing w:before="3"/>
        <w:ind w:left="0"/>
      </w:pP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536"/>
        </w:tabs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Ali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Marwa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Liwa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(2012) Modification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parameters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mechanochemical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synthesis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</w:p>
    <w:p w:rsidR="00F46538" w:rsidRDefault="00F46538" w:rsidP="00F46538">
      <w:pPr>
        <w:pStyle w:val="BodyText"/>
        <w:spacing w:line="242" w:lineRule="auto"/>
        <w:ind w:left="720" w:right="158"/>
        <w:jc w:val="both"/>
      </w:pPr>
      <w:r>
        <w:t>&lt;</w:t>
      </w:r>
      <w:proofErr w:type="gramStart"/>
      <w:r>
        <w:t>alpha</w:t>
      </w:r>
      <w:proofErr w:type="gramEnd"/>
      <w:r>
        <w:t xml:space="preserve">&gt;- and &lt;beta&gt;-molybdenum </w:t>
      </w:r>
      <w:proofErr w:type="spellStart"/>
      <w:r>
        <w:t>disilicide</w:t>
      </w:r>
      <w:proofErr w:type="spellEnd"/>
      <w:r>
        <w:t>. Advanced Powder Technology Vol. 24, pp183–189</w:t>
      </w:r>
      <w:proofErr w:type="gramStart"/>
      <w:r>
        <w:t>.(</w:t>
      </w:r>
      <w:proofErr w:type="gramEnd"/>
      <w:r>
        <w:t>IF =</w:t>
      </w:r>
      <w:r>
        <w:rPr>
          <w:spacing w:val="1"/>
        </w:rPr>
        <w:t xml:space="preserve"> </w:t>
      </w:r>
      <w:r>
        <w:t>1.6).</w:t>
      </w: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570"/>
        </w:tabs>
        <w:spacing w:before="196"/>
        <w:ind w:right="156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sz w:val="24"/>
        </w:rPr>
        <w:t xml:space="preserve">, </w:t>
      </w:r>
      <w:proofErr w:type="spellStart"/>
      <w:r>
        <w:rPr>
          <w:sz w:val="24"/>
        </w:rPr>
        <w:t>Projjal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Marwa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liwa</w:t>
      </w:r>
      <w:proofErr w:type="spellEnd"/>
      <w:r>
        <w:rPr>
          <w:sz w:val="24"/>
        </w:rPr>
        <w:t xml:space="preserve">, M. I. </w:t>
      </w:r>
      <w:proofErr w:type="spellStart"/>
      <w:r>
        <w:rPr>
          <w:sz w:val="24"/>
        </w:rPr>
        <w:t>Fadhel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Souiyah</w:t>
      </w:r>
      <w:proofErr w:type="spellEnd"/>
      <w:r>
        <w:rPr>
          <w:sz w:val="24"/>
        </w:rPr>
        <w:t xml:space="preserve"> M., and </w:t>
      </w:r>
      <w:proofErr w:type="spellStart"/>
      <w:r>
        <w:rPr>
          <w:sz w:val="24"/>
        </w:rPr>
        <w:t>Basem</w:t>
      </w:r>
      <w:proofErr w:type="spellEnd"/>
      <w:r>
        <w:rPr>
          <w:sz w:val="24"/>
        </w:rPr>
        <w:t xml:space="preserve"> Abu </w:t>
      </w:r>
      <w:proofErr w:type="spellStart"/>
      <w:r>
        <w:rPr>
          <w:sz w:val="24"/>
        </w:rPr>
        <w:t>Ziend</w:t>
      </w:r>
      <w:proofErr w:type="spellEnd"/>
      <w:r>
        <w:rPr>
          <w:sz w:val="24"/>
        </w:rPr>
        <w:t xml:space="preserve"> (2012)</w:t>
      </w:r>
      <w:r>
        <w:rPr>
          <w:spacing w:val="1"/>
          <w:sz w:val="24"/>
        </w:rPr>
        <w:t xml:space="preserve"> </w:t>
      </w:r>
      <w:r>
        <w:rPr>
          <w:sz w:val="24"/>
        </w:rPr>
        <w:t>Comparison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 properties of Al-</w:t>
      </w:r>
      <w:proofErr w:type="spellStart"/>
      <w:r>
        <w:rPr>
          <w:sz w:val="24"/>
        </w:rPr>
        <w:t>TiC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(TiC+Fe3C+Fe2Ti+Fe) composites.</w:t>
      </w:r>
      <w:r>
        <w:rPr>
          <w:spacing w:val="1"/>
          <w:sz w:val="24"/>
        </w:rPr>
        <w:t xml:space="preserve"> </w:t>
      </w:r>
      <w:r>
        <w:rPr>
          <w:sz w:val="24"/>
        </w:rPr>
        <w:t>Arabian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DOI: 10.1007/s13369-012-0480-2.</w:t>
      </w: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637"/>
        </w:tabs>
        <w:spacing w:before="200"/>
        <w:ind w:right="158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Ali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Projjal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(2010)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Alternate</w:t>
      </w:r>
      <w:r>
        <w:rPr>
          <w:spacing w:val="1"/>
          <w:sz w:val="24"/>
        </w:rPr>
        <w:t xml:space="preserve"> </w:t>
      </w:r>
      <w:r>
        <w:rPr>
          <w:sz w:val="24"/>
        </w:rPr>
        <w:t>Route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Mechanochemistry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Towards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Synthesis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Nanostructured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TiC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ISIJ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Vol.51(</w:t>
      </w:r>
      <w:proofErr w:type="gramEnd"/>
      <w:r>
        <w:rPr>
          <w:sz w:val="24"/>
        </w:rPr>
        <w:t>2011),</w:t>
      </w:r>
      <w:r>
        <w:rPr>
          <w:spacing w:val="-57"/>
          <w:sz w:val="24"/>
        </w:rPr>
        <w:t xml:space="preserve"> </w:t>
      </w:r>
      <w:r>
        <w:rPr>
          <w:sz w:val="24"/>
        </w:rPr>
        <w:t>No.4.</w:t>
      </w:r>
    </w:p>
    <w:p w:rsidR="00F46538" w:rsidRPr="00DB6BD4" w:rsidRDefault="00F46538" w:rsidP="00F46538">
      <w:pPr>
        <w:pStyle w:val="ListParagraph"/>
        <w:numPr>
          <w:ilvl w:val="0"/>
          <w:numId w:val="2"/>
        </w:numPr>
        <w:tabs>
          <w:tab w:val="left" w:pos="611"/>
        </w:tabs>
        <w:spacing w:before="161"/>
        <w:ind w:right="165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MalekAli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Projjal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(2010)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Mechanochemical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Synthesis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Nanostructured</w:t>
      </w:r>
      <w:r>
        <w:rPr>
          <w:spacing w:val="1"/>
          <w:sz w:val="24"/>
        </w:rPr>
        <w:t xml:space="preserve"> </w:t>
      </w:r>
      <w:r>
        <w:rPr>
          <w:sz w:val="24"/>
        </w:rPr>
        <w:t>Titanium</w:t>
      </w:r>
      <w:r>
        <w:rPr>
          <w:spacing w:val="1"/>
          <w:sz w:val="24"/>
        </w:rPr>
        <w:t xml:space="preserve"> </w:t>
      </w:r>
      <w:r>
        <w:rPr>
          <w:sz w:val="24"/>
        </w:rPr>
        <w:t>Carbide</w:t>
      </w:r>
      <w:r>
        <w:rPr>
          <w:spacing w:val="-3"/>
          <w:sz w:val="24"/>
        </w:rPr>
        <w:t xml:space="preserve"> </w:t>
      </w:r>
      <w:r>
        <w:rPr>
          <w:sz w:val="24"/>
        </w:rPr>
        <w:t>from TiO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Powders.</w:t>
      </w:r>
      <w:r>
        <w:rPr>
          <w:spacing w:val="-1"/>
          <w:sz w:val="24"/>
        </w:rPr>
        <w:t xml:space="preserve"> </w:t>
      </w:r>
      <w:r>
        <w:rPr>
          <w:sz w:val="24"/>
        </w:rPr>
        <w:t>J. Alloys</w:t>
      </w:r>
      <w:r>
        <w:rPr>
          <w:spacing w:val="1"/>
          <w:sz w:val="24"/>
        </w:rPr>
        <w:t xml:space="preserve"> </w:t>
      </w:r>
      <w:r>
        <w:rPr>
          <w:sz w:val="24"/>
        </w:rPr>
        <w:t>and Compounds. Vol.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500, </w:t>
      </w:r>
      <w:proofErr w:type="spellStart"/>
      <w:r>
        <w:rPr>
          <w:sz w:val="24"/>
        </w:rPr>
        <w:t>pp</w:t>
      </w:r>
      <w:proofErr w:type="spellEnd"/>
      <w:r>
        <w:rPr>
          <w:sz w:val="24"/>
        </w:rPr>
        <w:t xml:space="preserve"> 220–223.</w:t>
      </w:r>
      <w:r>
        <w:rPr>
          <w:spacing w:val="-1"/>
          <w:sz w:val="24"/>
        </w:rPr>
        <w:t xml:space="preserve"> </w:t>
      </w:r>
      <w:r>
        <w:rPr>
          <w:sz w:val="24"/>
        </w:rPr>
        <w:t>(IF =</w:t>
      </w:r>
      <w:r>
        <w:rPr>
          <w:spacing w:val="-1"/>
          <w:sz w:val="24"/>
        </w:rPr>
        <w:t xml:space="preserve"> </w:t>
      </w:r>
      <w:r>
        <w:rPr>
          <w:sz w:val="24"/>
        </w:rPr>
        <w:t>2.135).</w:t>
      </w:r>
    </w:p>
    <w:p w:rsidR="00F46538" w:rsidRDefault="00F46538" w:rsidP="00F46538">
      <w:pPr>
        <w:pStyle w:val="ListParagraph"/>
        <w:numPr>
          <w:ilvl w:val="0"/>
          <w:numId w:val="2"/>
        </w:numPr>
        <w:tabs>
          <w:tab w:val="left" w:pos="527"/>
        </w:tabs>
        <w:spacing w:before="235"/>
        <w:ind w:right="161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sz w:val="24"/>
        </w:rPr>
        <w:t xml:space="preserve">, and </w:t>
      </w:r>
      <w:proofErr w:type="spellStart"/>
      <w:r>
        <w:rPr>
          <w:sz w:val="24"/>
        </w:rPr>
        <w:t>Projjal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 (2010) </w:t>
      </w:r>
      <w:proofErr w:type="spellStart"/>
      <w:proofErr w:type="gramStart"/>
      <w:r>
        <w:rPr>
          <w:sz w:val="24"/>
        </w:rPr>
        <w:t>Mechanochemical</w:t>
      </w:r>
      <w:proofErr w:type="spellEnd"/>
      <w:proofErr w:type="gramEnd"/>
      <w:r>
        <w:rPr>
          <w:sz w:val="24"/>
        </w:rPr>
        <w:t xml:space="preserve"> synthesis of nanostructured titanium carbide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industrial Fe–Ti. J. Alloys and</w:t>
      </w:r>
      <w:r>
        <w:rPr>
          <w:spacing w:val="-1"/>
          <w:sz w:val="24"/>
        </w:rPr>
        <w:t xml:space="preserve"> </w:t>
      </w:r>
      <w:r>
        <w:rPr>
          <w:sz w:val="24"/>
        </w:rPr>
        <w:t>Compounds,</w:t>
      </w:r>
      <w:r>
        <w:rPr>
          <w:spacing w:val="2"/>
          <w:sz w:val="24"/>
        </w:rPr>
        <w:t xml:space="preserve"> </w:t>
      </w:r>
      <w:r>
        <w:rPr>
          <w:sz w:val="24"/>
        </w:rPr>
        <w:t>Vol. 491,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pp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581–583. (IF =</w:t>
      </w:r>
      <w:r>
        <w:rPr>
          <w:spacing w:val="-1"/>
          <w:sz w:val="24"/>
        </w:rPr>
        <w:t xml:space="preserve"> </w:t>
      </w:r>
      <w:r>
        <w:rPr>
          <w:sz w:val="24"/>
        </w:rPr>
        <w:t>2.135).</w:t>
      </w:r>
    </w:p>
    <w:p w:rsidR="00F46538" w:rsidRDefault="00F46538" w:rsidP="00F46538">
      <w:pPr>
        <w:tabs>
          <w:tab w:val="left" w:pos="527"/>
        </w:tabs>
        <w:spacing w:before="235"/>
        <w:ind w:right="161"/>
        <w:jc w:val="both"/>
        <w:rPr>
          <w:sz w:val="24"/>
        </w:rPr>
      </w:pPr>
    </w:p>
    <w:p w:rsidR="00F46538" w:rsidRDefault="00F46538" w:rsidP="00F46538">
      <w:pPr>
        <w:pStyle w:val="Heading1"/>
        <w:ind w:left="0"/>
        <w:jc w:val="both"/>
      </w:pPr>
      <w:r>
        <w:t>International</w:t>
      </w:r>
      <w:r>
        <w:rPr>
          <w:spacing w:val="-5"/>
        </w:rPr>
        <w:t xml:space="preserve"> </w:t>
      </w:r>
      <w:r>
        <w:t>conferences</w:t>
      </w:r>
    </w:p>
    <w:p w:rsidR="00F46538" w:rsidRPr="00DD4248" w:rsidRDefault="00F46538" w:rsidP="00F46538">
      <w:pPr>
        <w:pStyle w:val="ListParagraph"/>
        <w:numPr>
          <w:ilvl w:val="0"/>
          <w:numId w:val="1"/>
        </w:numPr>
        <w:tabs>
          <w:tab w:val="left" w:pos="875"/>
        </w:tabs>
        <w:spacing w:before="276"/>
        <w:ind w:right="159"/>
        <w:jc w:val="both"/>
        <w:rPr>
          <w:sz w:val="24"/>
        </w:rPr>
      </w:pPr>
      <w:r w:rsidRPr="00DD4248">
        <w:rPr>
          <w:sz w:val="24"/>
        </w:rPr>
        <w:t>Anwar H. Al-</w:t>
      </w:r>
      <w:proofErr w:type="spellStart"/>
      <w:r w:rsidRPr="00DD4248">
        <w:rPr>
          <w:sz w:val="24"/>
        </w:rPr>
        <w:t>Assaf</w:t>
      </w:r>
      <w:proofErr w:type="spellEnd"/>
      <w:r w:rsidRPr="00DD4248">
        <w:rPr>
          <w:sz w:val="24"/>
        </w:rPr>
        <w:t xml:space="preserve"> , </w:t>
      </w:r>
      <w:proofErr w:type="spellStart"/>
      <w:r w:rsidRPr="00DD4248">
        <w:rPr>
          <w:sz w:val="24"/>
        </w:rPr>
        <w:t>Esra</w:t>
      </w:r>
      <w:proofErr w:type="spellEnd"/>
      <w:r w:rsidRPr="00DD4248">
        <w:rPr>
          <w:sz w:val="24"/>
        </w:rPr>
        <w:t xml:space="preserve"> Ali,  </w:t>
      </w:r>
      <w:proofErr w:type="spellStart"/>
      <w:r w:rsidRPr="00DD4248">
        <w:rPr>
          <w:b/>
          <w:bCs/>
          <w:sz w:val="24"/>
          <w:u w:val="single"/>
        </w:rPr>
        <w:t>Malek</w:t>
      </w:r>
      <w:proofErr w:type="spellEnd"/>
      <w:r w:rsidRPr="00DD4248">
        <w:rPr>
          <w:b/>
          <w:bCs/>
          <w:sz w:val="24"/>
          <w:u w:val="single"/>
        </w:rPr>
        <w:t xml:space="preserve"> Ali</w:t>
      </w:r>
      <w:r w:rsidRPr="00DD4248">
        <w:rPr>
          <w:sz w:val="24"/>
        </w:rPr>
        <w:t xml:space="preserve"> (2021) Developing the interactive digital three-dimensional academic curriculum: a case study of augmented virtual reality XR</w:t>
      </w:r>
      <w:r>
        <w:rPr>
          <w:sz w:val="24"/>
        </w:rPr>
        <w:t xml:space="preserve">, </w:t>
      </w:r>
      <w:r w:rsidRPr="00DD4248">
        <w:rPr>
          <w:sz w:val="24"/>
        </w:rPr>
        <w:t xml:space="preserve">The </w:t>
      </w:r>
      <w:r>
        <w:rPr>
          <w:sz w:val="24"/>
        </w:rPr>
        <w:t>S</w:t>
      </w:r>
      <w:r w:rsidRPr="00DD4248">
        <w:rPr>
          <w:sz w:val="24"/>
        </w:rPr>
        <w:t xml:space="preserve">econd </w:t>
      </w:r>
      <w:r>
        <w:rPr>
          <w:sz w:val="24"/>
        </w:rPr>
        <w:t>I</w:t>
      </w:r>
      <w:r w:rsidRPr="00DD4248">
        <w:rPr>
          <w:sz w:val="24"/>
        </w:rPr>
        <w:t xml:space="preserve">nternational </w:t>
      </w:r>
      <w:r>
        <w:rPr>
          <w:sz w:val="24"/>
        </w:rPr>
        <w:t>S</w:t>
      </w:r>
      <w:r w:rsidRPr="00DD4248">
        <w:rPr>
          <w:sz w:val="24"/>
        </w:rPr>
        <w:t xml:space="preserve">cientific </w:t>
      </w:r>
      <w:r>
        <w:rPr>
          <w:sz w:val="24"/>
        </w:rPr>
        <w:t>C</w:t>
      </w:r>
      <w:r w:rsidRPr="00DD4248">
        <w:rPr>
          <w:sz w:val="24"/>
        </w:rPr>
        <w:t>onference of the Deanship of Scientific Research and Graduate Studies at Amman Arab University</w:t>
      </w:r>
      <w:r>
        <w:rPr>
          <w:sz w:val="24"/>
        </w:rPr>
        <w:t>.</w:t>
      </w:r>
    </w:p>
    <w:p w:rsidR="00F46538" w:rsidRDefault="00F46538" w:rsidP="00F46538">
      <w:pPr>
        <w:pStyle w:val="ListParagraph"/>
        <w:numPr>
          <w:ilvl w:val="0"/>
          <w:numId w:val="1"/>
        </w:numPr>
        <w:tabs>
          <w:tab w:val="left" w:pos="875"/>
        </w:tabs>
        <w:spacing w:before="276"/>
        <w:ind w:right="159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Ali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(2016)Synthesis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HNTs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PVA/Chitosan</w:t>
      </w:r>
      <w:r>
        <w:rPr>
          <w:spacing w:val="60"/>
          <w:sz w:val="24"/>
        </w:rPr>
        <w:t xml:space="preserve"> </w:t>
      </w:r>
      <w:r>
        <w:rPr>
          <w:sz w:val="24"/>
        </w:rPr>
        <w:t>Composite</w:t>
      </w:r>
      <w:r>
        <w:rPr>
          <w:spacing w:val="1"/>
          <w:sz w:val="24"/>
        </w:rPr>
        <w:t xml:space="preserve"> </w:t>
      </w:r>
      <w:r>
        <w:rPr>
          <w:sz w:val="24"/>
        </w:rPr>
        <w:t>Material, 18th</w:t>
      </w:r>
      <w:r>
        <w:rPr>
          <w:spacing w:val="60"/>
          <w:sz w:val="24"/>
        </w:rPr>
        <w:t xml:space="preserve"> </w:t>
      </w:r>
      <w:r>
        <w:rPr>
          <w:sz w:val="24"/>
        </w:rPr>
        <w:t>International Conference on Composite Engineering and Technology, Dubai,</w:t>
      </w:r>
      <w:r>
        <w:rPr>
          <w:spacing w:val="1"/>
          <w:sz w:val="24"/>
        </w:rPr>
        <w:t xml:space="preserve"> </w:t>
      </w:r>
      <w:r>
        <w:rPr>
          <w:sz w:val="24"/>
        </w:rPr>
        <w:t>UAE</w:t>
      </w:r>
      <w:r>
        <w:rPr>
          <w:spacing w:val="59"/>
          <w:sz w:val="24"/>
        </w:rPr>
        <w:t xml:space="preserve"> </w:t>
      </w:r>
      <w:r>
        <w:rPr>
          <w:sz w:val="24"/>
        </w:rPr>
        <w:t>25-26 February</w:t>
      </w:r>
      <w:r>
        <w:rPr>
          <w:spacing w:val="-5"/>
          <w:sz w:val="24"/>
        </w:rPr>
        <w:t xml:space="preserve"> </w:t>
      </w:r>
      <w:r>
        <w:rPr>
          <w:sz w:val="24"/>
        </w:rPr>
        <w:t>2016.</w:t>
      </w:r>
    </w:p>
    <w:p w:rsidR="00F46538" w:rsidRDefault="00F46538" w:rsidP="00F46538">
      <w:pPr>
        <w:pStyle w:val="BodyText"/>
        <w:spacing w:before="7"/>
        <w:ind w:left="0"/>
        <w:rPr>
          <w:sz w:val="20"/>
        </w:rPr>
      </w:pPr>
    </w:p>
    <w:p w:rsidR="00F46538" w:rsidRDefault="00F46538" w:rsidP="00F46538">
      <w:pPr>
        <w:pStyle w:val="ListParagraph"/>
        <w:numPr>
          <w:ilvl w:val="0"/>
          <w:numId w:val="1"/>
        </w:numPr>
        <w:tabs>
          <w:tab w:val="left" w:pos="875"/>
        </w:tabs>
        <w:ind w:right="159"/>
        <w:jc w:val="both"/>
        <w:rPr>
          <w:sz w:val="24"/>
        </w:rPr>
      </w:pPr>
      <w:proofErr w:type="spellStart"/>
      <w:r>
        <w:rPr>
          <w:sz w:val="24"/>
        </w:rPr>
        <w:t>Basem</w:t>
      </w:r>
      <w:proofErr w:type="spellEnd"/>
      <w:r>
        <w:rPr>
          <w:sz w:val="24"/>
        </w:rPr>
        <w:t xml:space="preserve"> Abu </w:t>
      </w:r>
      <w:proofErr w:type="spellStart"/>
      <w:r>
        <w:rPr>
          <w:sz w:val="24"/>
        </w:rPr>
        <w:t>Izneid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b/>
          <w:sz w:val="24"/>
        </w:rPr>
        <w:t xml:space="preserve"> </w:t>
      </w:r>
      <w:r>
        <w:rPr>
          <w:sz w:val="24"/>
        </w:rPr>
        <w:t xml:space="preserve">Ibrahim </w:t>
      </w:r>
      <w:proofErr w:type="spellStart"/>
      <w:r>
        <w:rPr>
          <w:sz w:val="24"/>
        </w:rPr>
        <w:t>sukar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Miloud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Souiyah</w:t>
      </w:r>
      <w:proofErr w:type="spellEnd"/>
      <w:r>
        <w:rPr>
          <w:sz w:val="24"/>
        </w:rPr>
        <w:t xml:space="preserve"> (2012) Development of</w:t>
      </w:r>
      <w:r>
        <w:rPr>
          <w:spacing w:val="1"/>
          <w:sz w:val="24"/>
        </w:rPr>
        <w:t xml:space="preserve"> </w:t>
      </w:r>
      <w:r>
        <w:rPr>
          <w:sz w:val="24"/>
        </w:rPr>
        <w:t>Wireless Bluetooth Heart Rate Remote Monitoring System, IET International Conference on</w:t>
      </w:r>
      <w:r>
        <w:rPr>
          <w:spacing w:val="1"/>
          <w:sz w:val="24"/>
        </w:rPr>
        <w:t xml:space="preserve"> </w:t>
      </w:r>
      <w:r>
        <w:rPr>
          <w:sz w:val="24"/>
        </w:rPr>
        <w:t>Wireless</w:t>
      </w:r>
      <w:r>
        <w:rPr>
          <w:spacing w:val="6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0"/>
          <w:sz w:val="24"/>
        </w:rPr>
        <w:t xml:space="preserve"> </w:t>
      </w:r>
      <w:r>
        <w:rPr>
          <w:sz w:val="24"/>
        </w:rPr>
        <w:t>ICWCA</w:t>
      </w:r>
      <w:r>
        <w:rPr>
          <w:spacing w:val="6"/>
          <w:sz w:val="24"/>
        </w:rPr>
        <w:t xml:space="preserve"> </w:t>
      </w:r>
      <w:r>
        <w:rPr>
          <w:sz w:val="24"/>
        </w:rPr>
        <w:t>Kuala</w:t>
      </w:r>
      <w:r>
        <w:rPr>
          <w:spacing w:val="9"/>
          <w:sz w:val="24"/>
        </w:rPr>
        <w:t xml:space="preserve"> </w:t>
      </w:r>
      <w:r>
        <w:rPr>
          <w:sz w:val="24"/>
        </w:rPr>
        <w:t>Lumpur,</w:t>
      </w:r>
      <w:r>
        <w:rPr>
          <w:spacing w:val="7"/>
          <w:sz w:val="24"/>
        </w:rPr>
        <w:t xml:space="preserve"> </w:t>
      </w:r>
      <w:r>
        <w:rPr>
          <w:sz w:val="24"/>
        </w:rPr>
        <w:t>Malaysia,</w:t>
      </w:r>
      <w:r>
        <w:rPr>
          <w:spacing w:val="7"/>
          <w:sz w:val="24"/>
        </w:rPr>
        <w:t xml:space="preserve"> </w:t>
      </w:r>
      <w:r>
        <w:rPr>
          <w:sz w:val="24"/>
        </w:rPr>
        <w:t>8</w:t>
      </w:r>
    </w:p>
    <w:p w:rsidR="00F46538" w:rsidRDefault="00F46538" w:rsidP="00F46538">
      <w:pPr>
        <w:pStyle w:val="BodyText"/>
        <w:spacing w:before="1"/>
        <w:jc w:val="both"/>
      </w:pPr>
      <w:r>
        <w:t>-</w:t>
      </w:r>
      <w:r>
        <w:rPr>
          <w:spacing w:val="-2"/>
        </w:rPr>
        <w:t xml:space="preserve"> </w:t>
      </w:r>
      <w:r>
        <w:t>10 October</w:t>
      </w:r>
      <w:r>
        <w:rPr>
          <w:spacing w:val="-3"/>
        </w:rPr>
        <w:t xml:space="preserve"> </w:t>
      </w:r>
      <w:r>
        <w:t>2012.</w:t>
      </w:r>
    </w:p>
    <w:p w:rsidR="00F46538" w:rsidRDefault="00F46538" w:rsidP="00F46538">
      <w:pPr>
        <w:pStyle w:val="BodyText"/>
        <w:ind w:left="0"/>
      </w:pPr>
    </w:p>
    <w:p w:rsidR="00F46538" w:rsidRDefault="00F46538" w:rsidP="00F46538">
      <w:pPr>
        <w:pStyle w:val="ListParagraph"/>
        <w:numPr>
          <w:ilvl w:val="0"/>
          <w:numId w:val="1"/>
        </w:numPr>
        <w:tabs>
          <w:tab w:val="left" w:pos="875"/>
        </w:tabs>
        <w:ind w:right="160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sz w:val="24"/>
        </w:rPr>
        <w:t xml:space="preserve">, M. I. </w:t>
      </w:r>
      <w:proofErr w:type="spellStart"/>
      <w:r>
        <w:rPr>
          <w:sz w:val="24"/>
        </w:rPr>
        <w:t>Fadhel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Alghoul</w:t>
      </w:r>
      <w:proofErr w:type="spellEnd"/>
      <w:r>
        <w:rPr>
          <w:sz w:val="24"/>
        </w:rPr>
        <w:t xml:space="preserve"> and K. </w:t>
      </w:r>
      <w:proofErr w:type="spellStart"/>
      <w:r>
        <w:rPr>
          <w:sz w:val="24"/>
        </w:rPr>
        <w:t>Sopian</w:t>
      </w:r>
      <w:proofErr w:type="spellEnd"/>
      <w:r>
        <w:rPr>
          <w:sz w:val="24"/>
        </w:rPr>
        <w:t xml:space="preserve"> (2012) Developments of Al-12Si Alloys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Reinforcing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Particles,</w:t>
      </w:r>
      <w:r>
        <w:rPr>
          <w:spacing w:val="1"/>
          <w:sz w:val="24"/>
        </w:rPr>
        <w:t xml:space="preserve"> </w:t>
      </w:r>
      <w:r>
        <w:rPr>
          <w:sz w:val="24"/>
        </w:rPr>
        <w:t>6th</w:t>
      </w:r>
      <w:r>
        <w:rPr>
          <w:spacing w:val="1"/>
          <w:sz w:val="24"/>
        </w:rPr>
        <w:t xml:space="preserve"> </w:t>
      </w:r>
      <w:r>
        <w:rPr>
          <w:sz w:val="24"/>
        </w:rPr>
        <w:t>WSEAS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57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>(RES '12) Portugal, July</w:t>
      </w:r>
      <w:r>
        <w:rPr>
          <w:spacing w:val="-5"/>
          <w:sz w:val="24"/>
        </w:rPr>
        <w:t xml:space="preserve"> </w:t>
      </w:r>
      <w:r>
        <w:rPr>
          <w:sz w:val="24"/>
        </w:rPr>
        <w:t>1-3, 2012,</w:t>
      </w:r>
    </w:p>
    <w:p w:rsidR="00F46538" w:rsidRDefault="00F46538" w:rsidP="00F46538">
      <w:pPr>
        <w:pStyle w:val="BodyText"/>
        <w:ind w:left="0"/>
      </w:pPr>
    </w:p>
    <w:p w:rsidR="00F46538" w:rsidRDefault="00F46538" w:rsidP="00F46538">
      <w:pPr>
        <w:pStyle w:val="ListParagraph"/>
        <w:numPr>
          <w:ilvl w:val="0"/>
          <w:numId w:val="1"/>
        </w:numPr>
        <w:tabs>
          <w:tab w:val="left" w:pos="875"/>
        </w:tabs>
        <w:ind w:right="160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sz w:val="24"/>
        </w:rPr>
        <w:t xml:space="preserve">, M.I. </w:t>
      </w:r>
      <w:proofErr w:type="spellStart"/>
      <w:r>
        <w:rPr>
          <w:sz w:val="24"/>
        </w:rPr>
        <w:t>Fadhel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Alghoul</w:t>
      </w:r>
      <w:proofErr w:type="spellEnd"/>
      <w:r>
        <w:rPr>
          <w:sz w:val="24"/>
        </w:rPr>
        <w:t xml:space="preserve"> and K. </w:t>
      </w:r>
      <w:proofErr w:type="spellStart"/>
      <w:r>
        <w:rPr>
          <w:sz w:val="24"/>
        </w:rPr>
        <w:t>Sopian</w:t>
      </w:r>
      <w:proofErr w:type="spellEnd"/>
      <w:r>
        <w:rPr>
          <w:sz w:val="24"/>
        </w:rPr>
        <w:t xml:space="preserve"> (2012) Drying Kinetics of </w:t>
      </w:r>
      <w:proofErr w:type="spellStart"/>
      <w:r>
        <w:rPr>
          <w:sz w:val="24"/>
        </w:rPr>
        <w:t>Chilli</w:t>
      </w:r>
      <w:proofErr w:type="spellEnd"/>
      <w:r>
        <w:rPr>
          <w:sz w:val="24"/>
        </w:rPr>
        <w:t xml:space="preserve"> Pepper in</w:t>
      </w:r>
      <w:r>
        <w:rPr>
          <w:spacing w:val="-57"/>
          <w:sz w:val="24"/>
        </w:rPr>
        <w:t xml:space="preserve"> </w:t>
      </w:r>
      <w:r>
        <w:rPr>
          <w:sz w:val="24"/>
        </w:rPr>
        <w:t>a force Convection Indirect Solar Drying, 6th WSEAS International Conference on Renewable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6"/>
          <w:sz w:val="24"/>
        </w:rPr>
        <w:t xml:space="preserve"> </w:t>
      </w:r>
      <w:r>
        <w:rPr>
          <w:sz w:val="24"/>
        </w:rPr>
        <w:t>Sources (RES '12) Portugal,</w:t>
      </w:r>
      <w:r>
        <w:rPr>
          <w:spacing w:val="2"/>
          <w:sz w:val="24"/>
        </w:rPr>
        <w:t xml:space="preserve"> </w:t>
      </w:r>
      <w:r>
        <w:rPr>
          <w:sz w:val="24"/>
        </w:rPr>
        <w:t>July</w:t>
      </w:r>
      <w:r>
        <w:rPr>
          <w:spacing w:val="-8"/>
          <w:sz w:val="24"/>
        </w:rPr>
        <w:t xml:space="preserve"> </w:t>
      </w:r>
      <w:r>
        <w:rPr>
          <w:sz w:val="24"/>
        </w:rPr>
        <w:t>1-3, 2012,</w:t>
      </w:r>
    </w:p>
    <w:p w:rsidR="00F46538" w:rsidRDefault="00F46538" w:rsidP="00F46538">
      <w:pPr>
        <w:pStyle w:val="BodyText"/>
        <w:spacing w:before="3"/>
        <w:ind w:left="0"/>
      </w:pPr>
    </w:p>
    <w:p w:rsidR="00F46538" w:rsidRDefault="00F46538" w:rsidP="00F46538">
      <w:pPr>
        <w:pStyle w:val="ListParagraph"/>
        <w:numPr>
          <w:ilvl w:val="0"/>
          <w:numId w:val="1"/>
        </w:numPr>
        <w:tabs>
          <w:tab w:val="left" w:pos="875"/>
        </w:tabs>
        <w:spacing w:line="276" w:lineRule="auto"/>
        <w:ind w:right="163"/>
        <w:jc w:val="both"/>
        <w:rPr>
          <w:sz w:val="24"/>
        </w:rPr>
      </w:pPr>
      <w:proofErr w:type="spellStart"/>
      <w:r>
        <w:rPr>
          <w:sz w:val="24"/>
        </w:rPr>
        <w:t>Basem</w:t>
      </w:r>
      <w:proofErr w:type="spellEnd"/>
      <w:r>
        <w:rPr>
          <w:sz w:val="24"/>
        </w:rPr>
        <w:t xml:space="preserve"> Abu </w:t>
      </w:r>
      <w:proofErr w:type="spellStart"/>
      <w:r>
        <w:rPr>
          <w:sz w:val="24"/>
        </w:rPr>
        <w:t>Izneid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Miloud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Souiyah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M.I.Fadhel</w:t>
      </w:r>
      <w:proofErr w:type="spellEnd"/>
      <w:r>
        <w:rPr>
          <w:sz w:val="24"/>
        </w:rPr>
        <w:t xml:space="preserve">, and </w:t>
      </w: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b/>
          <w:sz w:val="24"/>
        </w:rPr>
        <w:t xml:space="preserve"> </w:t>
      </w:r>
      <w:r>
        <w:rPr>
          <w:sz w:val="24"/>
        </w:rPr>
        <w:t>(2012) Remote Assessment of</w:t>
      </w:r>
      <w:r>
        <w:rPr>
          <w:spacing w:val="1"/>
          <w:sz w:val="24"/>
        </w:rPr>
        <w:t xml:space="preserve"> </w:t>
      </w:r>
      <w:r>
        <w:rPr>
          <w:sz w:val="24"/>
        </w:rPr>
        <w:t>Fruit</w:t>
      </w:r>
      <w:r>
        <w:rPr>
          <w:spacing w:val="23"/>
          <w:sz w:val="24"/>
        </w:rPr>
        <w:t xml:space="preserve"> </w:t>
      </w:r>
      <w:r>
        <w:rPr>
          <w:sz w:val="24"/>
        </w:rPr>
        <w:t>quality</w:t>
      </w:r>
      <w:r>
        <w:rPr>
          <w:spacing w:val="20"/>
          <w:sz w:val="24"/>
        </w:rPr>
        <w:t xml:space="preserve"> </w:t>
      </w:r>
      <w:r>
        <w:rPr>
          <w:sz w:val="24"/>
        </w:rPr>
        <w:t>Using</w:t>
      </w:r>
      <w:r>
        <w:rPr>
          <w:spacing w:val="20"/>
          <w:sz w:val="24"/>
        </w:rPr>
        <w:t xml:space="preserve"> </w:t>
      </w:r>
      <w:r>
        <w:rPr>
          <w:sz w:val="24"/>
        </w:rPr>
        <w:t>impedance</w:t>
      </w:r>
      <w:r>
        <w:rPr>
          <w:spacing w:val="21"/>
          <w:sz w:val="24"/>
        </w:rPr>
        <w:t xml:space="preserve"> </w:t>
      </w:r>
      <w:r>
        <w:rPr>
          <w:sz w:val="24"/>
        </w:rPr>
        <w:t>Spectrometry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Fiber</w:t>
      </w:r>
      <w:r>
        <w:rPr>
          <w:spacing w:val="21"/>
          <w:sz w:val="24"/>
        </w:rPr>
        <w:t xml:space="preserve"> </w:t>
      </w:r>
      <w:r>
        <w:rPr>
          <w:sz w:val="24"/>
        </w:rPr>
        <w:t>Optic</w:t>
      </w:r>
      <w:r>
        <w:rPr>
          <w:spacing w:val="24"/>
          <w:sz w:val="24"/>
        </w:rPr>
        <w:t xml:space="preserve"> </w:t>
      </w:r>
      <w:r>
        <w:rPr>
          <w:sz w:val="24"/>
        </w:rPr>
        <w:t>Technique.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3rd</w:t>
      </w:r>
      <w:r>
        <w:rPr>
          <w:spacing w:val="25"/>
          <w:sz w:val="24"/>
        </w:rPr>
        <w:t xml:space="preserve"> </w:t>
      </w:r>
      <w:r>
        <w:rPr>
          <w:sz w:val="24"/>
        </w:rPr>
        <w:t>International</w:t>
      </w:r>
    </w:p>
    <w:p w:rsidR="00F46538" w:rsidRDefault="00F46538" w:rsidP="00F46538">
      <w:pPr>
        <w:pStyle w:val="BodyText"/>
        <w:spacing w:before="60" w:line="276" w:lineRule="auto"/>
        <w:ind w:right="167"/>
        <w:jc w:val="both"/>
      </w:pPr>
      <w:r>
        <w:t xml:space="preserve">Biotechnology and Biodiversity Conference &amp; </w:t>
      </w:r>
      <w:proofErr w:type="gramStart"/>
      <w:r>
        <w:t>Exhibition ,JOHOR</w:t>
      </w:r>
      <w:proofErr w:type="gramEnd"/>
      <w:r>
        <w:t>, Malaysia, Jun</w:t>
      </w:r>
      <w:r>
        <w:rPr>
          <w:spacing w:val="1"/>
        </w:rPr>
        <w:t xml:space="preserve"> </w:t>
      </w:r>
      <w:r>
        <w:t>06-09, 2012.</w:t>
      </w:r>
    </w:p>
    <w:p w:rsidR="00F46538" w:rsidRDefault="00F46538" w:rsidP="00F46538">
      <w:pPr>
        <w:pStyle w:val="ListParagraph"/>
        <w:numPr>
          <w:ilvl w:val="0"/>
          <w:numId w:val="1"/>
        </w:numPr>
        <w:tabs>
          <w:tab w:val="left" w:pos="875"/>
        </w:tabs>
        <w:ind w:right="158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pacing w:val="60"/>
          <w:sz w:val="24"/>
          <w:u w:val="thick"/>
        </w:rPr>
        <w:t xml:space="preserve"> </w:t>
      </w:r>
      <w:r>
        <w:rPr>
          <w:b/>
          <w:sz w:val="24"/>
          <w:u w:val="thick"/>
        </w:rPr>
        <w:t>Ali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M. I. </w:t>
      </w:r>
      <w:proofErr w:type="spellStart"/>
      <w:r>
        <w:rPr>
          <w:sz w:val="24"/>
        </w:rPr>
        <w:t>Fadhel</w:t>
      </w:r>
      <w:proofErr w:type="spell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M. A. </w:t>
      </w:r>
      <w:proofErr w:type="spellStart"/>
      <w:r>
        <w:rPr>
          <w:sz w:val="24"/>
        </w:rPr>
        <w:t>Alghoul</w:t>
      </w:r>
      <w:proofErr w:type="spellEnd"/>
      <w:r>
        <w:rPr>
          <w:sz w:val="24"/>
        </w:rPr>
        <w:t xml:space="preserve"> and K. </w:t>
      </w:r>
      <w:proofErr w:type="spellStart"/>
      <w:r>
        <w:rPr>
          <w:sz w:val="24"/>
        </w:rPr>
        <w:t>Sopian</w:t>
      </w:r>
      <w:proofErr w:type="spellEnd"/>
      <w:r>
        <w:rPr>
          <w:sz w:val="24"/>
        </w:rPr>
        <w:t xml:space="preserve"> (2012) Synthesis and Characterization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Aluminum Matrix Composites Reinforced with Various Ratio of </w:t>
      </w:r>
      <w:proofErr w:type="spellStart"/>
      <w:r>
        <w:rPr>
          <w:sz w:val="24"/>
        </w:rPr>
        <w:t>TiC</w:t>
      </w:r>
      <w:proofErr w:type="spellEnd"/>
      <w:r>
        <w:rPr>
          <w:sz w:val="24"/>
        </w:rPr>
        <w:t xml:space="preserve"> for Light Devices.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1"/>
          <w:sz w:val="24"/>
        </w:rPr>
        <w:t xml:space="preserve"> </w:t>
      </w:r>
      <w:r>
        <w:rPr>
          <w:sz w:val="24"/>
        </w:rPr>
        <w:t>Economics,</w:t>
      </w:r>
      <w:r>
        <w:rPr>
          <w:spacing w:val="1"/>
          <w:sz w:val="24"/>
        </w:rPr>
        <w:t xml:space="preserve"> </w:t>
      </w:r>
      <w:r>
        <w:rPr>
          <w:sz w:val="24"/>
        </w:rPr>
        <w:t>Energy,</w:t>
      </w:r>
      <w:r>
        <w:rPr>
          <w:spacing w:val="1"/>
          <w:sz w:val="24"/>
        </w:rPr>
        <w:t xml:space="preserve"> </w:t>
      </w:r>
      <w:r>
        <w:rPr>
          <w:sz w:val="24"/>
        </w:rPr>
        <w:t>Devices,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Communications, Computers, Mathematics (IAASAT),Saint </w:t>
      </w:r>
      <w:proofErr w:type="spellStart"/>
      <w:r>
        <w:rPr>
          <w:sz w:val="24"/>
        </w:rPr>
        <w:t>Malo</w:t>
      </w:r>
      <w:proofErr w:type="spellEnd"/>
      <w:r>
        <w:rPr>
          <w:sz w:val="24"/>
        </w:rPr>
        <w:t>&amp; Mont Saint-</w:t>
      </w:r>
      <w:r>
        <w:rPr>
          <w:spacing w:val="1"/>
          <w:sz w:val="24"/>
        </w:rPr>
        <w:t xml:space="preserve"> </w:t>
      </w:r>
      <w:r>
        <w:rPr>
          <w:sz w:val="24"/>
        </w:rPr>
        <w:t>Michel,</w:t>
      </w:r>
      <w:r>
        <w:rPr>
          <w:spacing w:val="-1"/>
          <w:sz w:val="24"/>
        </w:rPr>
        <w:t xml:space="preserve"> </w:t>
      </w:r>
      <w:r>
        <w:rPr>
          <w:sz w:val="24"/>
        </w:rPr>
        <w:t>France,</w:t>
      </w:r>
      <w:r>
        <w:rPr>
          <w:spacing w:val="2"/>
          <w:sz w:val="24"/>
        </w:rPr>
        <w:t xml:space="preserve"> </w:t>
      </w:r>
      <w:r>
        <w:rPr>
          <w:sz w:val="24"/>
        </w:rPr>
        <w:t>April 2-4, 2012.</w:t>
      </w:r>
    </w:p>
    <w:p w:rsidR="00F46538" w:rsidRDefault="00F46538" w:rsidP="00F46538">
      <w:pPr>
        <w:spacing w:line="276" w:lineRule="auto"/>
        <w:jc w:val="both"/>
        <w:rPr>
          <w:sz w:val="24"/>
        </w:rPr>
        <w:sectPr w:rsidR="00F46538" w:rsidSect="00DD4248">
          <w:pgSz w:w="12240" w:h="15840"/>
          <w:pgMar w:top="270" w:right="720" w:bottom="90" w:left="840" w:header="720" w:footer="720" w:gutter="0"/>
          <w:cols w:space="720"/>
        </w:sectPr>
      </w:pPr>
    </w:p>
    <w:p w:rsidR="00F46538" w:rsidRDefault="00F46538" w:rsidP="00F46538">
      <w:pPr>
        <w:pStyle w:val="BodyText"/>
        <w:spacing w:before="8"/>
        <w:ind w:left="0"/>
        <w:rPr>
          <w:sz w:val="23"/>
        </w:rPr>
      </w:pPr>
    </w:p>
    <w:p w:rsidR="00F46538" w:rsidRDefault="00F46538" w:rsidP="00F46538">
      <w:pPr>
        <w:pStyle w:val="ListParagraph"/>
        <w:numPr>
          <w:ilvl w:val="0"/>
          <w:numId w:val="1"/>
        </w:numPr>
        <w:tabs>
          <w:tab w:val="left" w:pos="875"/>
        </w:tabs>
        <w:ind w:right="157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Ali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Projjal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Z.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Hussain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(2009)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parameters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mechanochemical</w:t>
      </w:r>
      <w:proofErr w:type="spellEnd"/>
      <w:r>
        <w:rPr>
          <w:sz w:val="24"/>
        </w:rPr>
        <w:t xml:space="preserve"> synthesis of titanium carbide from alternative sources of raw materials. 4th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Conference on Recent Advances in Materials, Minerals&amp; Environment and 2th</w:t>
      </w:r>
      <w:r>
        <w:rPr>
          <w:spacing w:val="1"/>
          <w:sz w:val="24"/>
        </w:rPr>
        <w:t xml:space="preserve"> </w:t>
      </w:r>
      <w:r>
        <w:rPr>
          <w:sz w:val="24"/>
        </w:rPr>
        <w:t>Asian Symposium on Materials &amp; Processing (RAMM&amp;ASMP 09).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-3</w:t>
      </w:r>
      <w:r>
        <w:rPr>
          <w:sz w:val="24"/>
          <w:vertAlign w:val="superscript"/>
        </w:rPr>
        <w:t>th</w:t>
      </w:r>
      <w:r>
        <w:rPr>
          <w:sz w:val="24"/>
        </w:rPr>
        <w:t>June 2009. Penang,</w:t>
      </w:r>
      <w:r>
        <w:rPr>
          <w:spacing w:val="1"/>
          <w:sz w:val="24"/>
        </w:rPr>
        <w:t xml:space="preserve"> </w:t>
      </w:r>
      <w:r>
        <w:rPr>
          <w:sz w:val="24"/>
        </w:rPr>
        <w:t>Malaysia.</w:t>
      </w:r>
    </w:p>
    <w:p w:rsidR="00F46538" w:rsidRDefault="00F46538" w:rsidP="00F46538">
      <w:pPr>
        <w:pStyle w:val="BodyText"/>
        <w:spacing w:before="1"/>
        <w:ind w:left="0"/>
      </w:pPr>
    </w:p>
    <w:p w:rsidR="00F46538" w:rsidRDefault="00F46538" w:rsidP="00F46538">
      <w:pPr>
        <w:pStyle w:val="ListParagraph"/>
        <w:numPr>
          <w:ilvl w:val="0"/>
          <w:numId w:val="1"/>
        </w:numPr>
        <w:tabs>
          <w:tab w:val="left" w:pos="875"/>
        </w:tabs>
        <w:ind w:right="159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z w:val="24"/>
          <w:u w:val="thick"/>
        </w:rPr>
        <w:t xml:space="preserve"> Ali</w:t>
      </w:r>
      <w:r>
        <w:rPr>
          <w:sz w:val="24"/>
        </w:rPr>
        <w:t xml:space="preserve">, and </w:t>
      </w:r>
      <w:proofErr w:type="spellStart"/>
      <w:r>
        <w:rPr>
          <w:sz w:val="24"/>
        </w:rPr>
        <w:t>Projjal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 (2008) Synthesis of nanostructured titanium carbide from titanium</w:t>
      </w:r>
      <w:r>
        <w:rPr>
          <w:spacing w:val="1"/>
          <w:sz w:val="24"/>
        </w:rPr>
        <w:t xml:space="preserve"> </w:t>
      </w:r>
      <w:r>
        <w:rPr>
          <w:sz w:val="24"/>
        </w:rPr>
        <w:t>oxide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ferro</w:t>
      </w:r>
      <w:proofErr w:type="spellEnd"/>
      <w:r>
        <w:rPr>
          <w:sz w:val="24"/>
        </w:rPr>
        <w:t>-titanium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mechanical</w:t>
      </w:r>
      <w:r>
        <w:rPr>
          <w:spacing w:val="1"/>
          <w:sz w:val="24"/>
        </w:rPr>
        <w:t xml:space="preserve"> </w:t>
      </w:r>
      <w:r>
        <w:rPr>
          <w:sz w:val="24"/>
        </w:rPr>
        <w:t>activation.VI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Mechanochemistry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Mechanical</w:t>
      </w:r>
      <w:r>
        <w:rPr>
          <w:spacing w:val="1"/>
          <w:sz w:val="24"/>
        </w:rPr>
        <w:t xml:space="preserve"> </w:t>
      </w:r>
      <w:r>
        <w:rPr>
          <w:sz w:val="24"/>
        </w:rPr>
        <w:t>Alloying</w:t>
      </w:r>
      <w:r>
        <w:rPr>
          <w:spacing w:val="1"/>
          <w:sz w:val="24"/>
        </w:rPr>
        <w:t xml:space="preserve"> </w:t>
      </w:r>
      <w:r>
        <w:rPr>
          <w:sz w:val="24"/>
        </w:rPr>
        <w:t>(INCOME2008),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>-4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December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1"/>
          <w:sz w:val="24"/>
        </w:rPr>
        <w:t xml:space="preserve"> </w:t>
      </w:r>
      <w:r>
        <w:rPr>
          <w:sz w:val="24"/>
        </w:rPr>
        <w:t>Jamshedpur,</w:t>
      </w:r>
      <w:r>
        <w:rPr>
          <w:spacing w:val="1"/>
          <w:sz w:val="24"/>
        </w:rPr>
        <w:t xml:space="preserve"> </w:t>
      </w:r>
      <w:r>
        <w:rPr>
          <w:sz w:val="24"/>
        </w:rPr>
        <w:t>India.</w:t>
      </w:r>
    </w:p>
    <w:p w:rsidR="00F46538" w:rsidRDefault="00F46538" w:rsidP="00F46538">
      <w:pPr>
        <w:pStyle w:val="BodyText"/>
        <w:ind w:left="0"/>
      </w:pPr>
    </w:p>
    <w:p w:rsidR="00F46538" w:rsidRDefault="00F46538" w:rsidP="00F46538">
      <w:pPr>
        <w:pStyle w:val="ListParagraph"/>
        <w:numPr>
          <w:ilvl w:val="0"/>
          <w:numId w:val="1"/>
        </w:numPr>
        <w:tabs>
          <w:tab w:val="left" w:pos="875"/>
        </w:tabs>
        <w:ind w:right="164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pacing w:val="60"/>
          <w:sz w:val="24"/>
          <w:u w:val="thick"/>
        </w:rPr>
        <w:t xml:space="preserve"> </w:t>
      </w:r>
      <w:r>
        <w:rPr>
          <w:b/>
          <w:sz w:val="24"/>
          <w:u w:val="thick"/>
        </w:rPr>
        <w:t>Ali</w:t>
      </w:r>
      <w:r>
        <w:rPr>
          <w:sz w:val="24"/>
        </w:rPr>
        <w:t xml:space="preserve">, </w:t>
      </w:r>
      <w:proofErr w:type="spellStart"/>
      <w:r>
        <w:rPr>
          <w:sz w:val="24"/>
        </w:rPr>
        <w:t>Projjal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 and Z. </w:t>
      </w:r>
      <w:proofErr w:type="spellStart"/>
      <w:r>
        <w:rPr>
          <w:sz w:val="24"/>
        </w:rPr>
        <w:t>Hussain</w:t>
      </w:r>
      <w:proofErr w:type="spellEnd"/>
      <w:r>
        <w:rPr>
          <w:sz w:val="24"/>
        </w:rPr>
        <w:t xml:space="preserve"> (2008) Synthesis of titanium carbide from titanium</w:t>
      </w:r>
      <w:r>
        <w:rPr>
          <w:spacing w:val="1"/>
          <w:sz w:val="24"/>
        </w:rPr>
        <w:t xml:space="preserve"> </w:t>
      </w:r>
      <w:r>
        <w:rPr>
          <w:sz w:val="24"/>
        </w:rPr>
        <w:t>oxide through high energy ball milling. 6th International Materials Technology Conference and</w:t>
      </w:r>
      <w:r>
        <w:rPr>
          <w:spacing w:val="1"/>
          <w:sz w:val="24"/>
        </w:rPr>
        <w:t xml:space="preserve"> </w:t>
      </w:r>
      <w:r>
        <w:rPr>
          <w:sz w:val="24"/>
        </w:rPr>
        <w:t>Exhibition</w:t>
      </w:r>
      <w:r>
        <w:rPr>
          <w:spacing w:val="-1"/>
          <w:sz w:val="24"/>
        </w:rPr>
        <w:t xml:space="preserve"> </w:t>
      </w:r>
      <w:r>
        <w:rPr>
          <w:sz w:val="24"/>
        </w:rPr>
        <w:t>(IMTCE 2008). 24</w:t>
      </w:r>
      <w:r>
        <w:rPr>
          <w:sz w:val="24"/>
          <w:vertAlign w:val="superscript"/>
        </w:rPr>
        <w:t>th</w:t>
      </w:r>
      <w:r>
        <w:rPr>
          <w:sz w:val="24"/>
        </w:rPr>
        <w:t>-27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August 2008. Kuala</w:t>
      </w:r>
      <w:r>
        <w:rPr>
          <w:spacing w:val="1"/>
          <w:sz w:val="24"/>
        </w:rPr>
        <w:t xml:space="preserve"> </w:t>
      </w:r>
      <w:r>
        <w:rPr>
          <w:sz w:val="24"/>
        </w:rPr>
        <w:t>Lumpur,</w:t>
      </w:r>
      <w:r>
        <w:rPr>
          <w:spacing w:val="-1"/>
          <w:sz w:val="24"/>
        </w:rPr>
        <w:t xml:space="preserve"> </w:t>
      </w:r>
      <w:r>
        <w:rPr>
          <w:sz w:val="24"/>
        </w:rPr>
        <w:t>Malaysia.</w:t>
      </w:r>
    </w:p>
    <w:p w:rsidR="00F46538" w:rsidRDefault="00F46538" w:rsidP="00F46538">
      <w:pPr>
        <w:pStyle w:val="BodyText"/>
        <w:ind w:left="0"/>
      </w:pPr>
    </w:p>
    <w:p w:rsidR="00F46538" w:rsidRPr="00EA1D85" w:rsidRDefault="00F46538" w:rsidP="00F46538">
      <w:pPr>
        <w:pStyle w:val="ListParagraph"/>
        <w:numPr>
          <w:ilvl w:val="0"/>
          <w:numId w:val="1"/>
        </w:numPr>
        <w:tabs>
          <w:tab w:val="left" w:pos="966"/>
        </w:tabs>
        <w:ind w:left="965" w:right="156" w:hanging="812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Malek</w:t>
      </w:r>
      <w:proofErr w:type="spellEnd"/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Ali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(2008)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Pb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finishing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Cu-</w:t>
      </w:r>
      <w:proofErr w:type="spellStart"/>
      <w:r>
        <w:rPr>
          <w:sz w:val="24"/>
        </w:rPr>
        <w:t>Sn</w:t>
      </w:r>
      <w:proofErr w:type="spellEnd"/>
      <w:r>
        <w:rPr>
          <w:sz w:val="24"/>
        </w:rPr>
        <w:t>-W</w:t>
      </w:r>
      <w:r>
        <w:rPr>
          <w:spacing w:val="60"/>
          <w:sz w:val="24"/>
        </w:rPr>
        <w:t xml:space="preserve"> </w:t>
      </w:r>
      <w:r>
        <w:rPr>
          <w:sz w:val="24"/>
        </w:rPr>
        <w:t>Composite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Mechanical</w:t>
      </w:r>
      <w:r>
        <w:rPr>
          <w:spacing w:val="1"/>
          <w:sz w:val="24"/>
        </w:rPr>
        <w:t xml:space="preserve"> </w:t>
      </w:r>
      <w:r>
        <w:rPr>
          <w:sz w:val="24"/>
        </w:rPr>
        <w:t>Alloying.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Exibition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Composite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and Nano-structure</w:t>
      </w:r>
      <w:r>
        <w:rPr>
          <w:spacing w:val="-3"/>
          <w:sz w:val="24"/>
        </w:rPr>
        <w:t xml:space="preserve"> </w:t>
      </w:r>
      <w:r>
        <w:rPr>
          <w:sz w:val="24"/>
        </w:rPr>
        <w:t>(IC2MS’08), 5</w:t>
      </w:r>
      <w:r>
        <w:rPr>
          <w:sz w:val="24"/>
          <w:vertAlign w:val="superscript"/>
        </w:rPr>
        <w:t>th</w:t>
      </w:r>
      <w:r>
        <w:rPr>
          <w:sz w:val="24"/>
        </w:rPr>
        <w:t>–7</w:t>
      </w:r>
      <w:r>
        <w:rPr>
          <w:sz w:val="24"/>
          <w:vertAlign w:val="superscript"/>
        </w:rPr>
        <w:t>th</w:t>
      </w:r>
      <w:r>
        <w:rPr>
          <w:spacing w:val="-3"/>
          <w:sz w:val="24"/>
        </w:rPr>
        <w:t xml:space="preserve"> </w:t>
      </w:r>
      <w:r>
        <w:rPr>
          <w:sz w:val="24"/>
        </w:rPr>
        <w:t>August, 2008,</w:t>
      </w:r>
      <w:r>
        <w:rPr>
          <w:spacing w:val="-1"/>
          <w:sz w:val="24"/>
        </w:rPr>
        <w:t xml:space="preserve"> </w:t>
      </w:r>
      <w:r>
        <w:rPr>
          <w:sz w:val="24"/>
        </w:rPr>
        <w:t>legacy</w:t>
      </w:r>
      <w:r>
        <w:rPr>
          <w:spacing w:val="-5"/>
          <w:sz w:val="24"/>
        </w:rPr>
        <w:t xml:space="preserve"> </w:t>
      </w:r>
      <w:r>
        <w:rPr>
          <w:sz w:val="24"/>
        </w:rPr>
        <w:t>Hotel, Melaka</w:t>
      </w:r>
    </w:p>
    <w:p w:rsidR="00F46538" w:rsidRDefault="00F46538"/>
    <w:sectPr w:rsidR="00F4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20FE"/>
    <w:multiLevelType w:val="hybridMultilevel"/>
    <w:tmpl w:val="C1848114"/>
    <w:lvl w:ilvl="0" w:tplc="7E42394A">
      <w:start w:val="1"/>
      <w:numFmt w:val="decimal"/>
      <w:lvlText w:val="%1-"/>
      <w:lvlJc w:val="left"/>
      <w:pPr>
        <w:ind w:left="87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9857DC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4B6AB62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7882B252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4" w:tplc="8F564A1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37F6568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C65419B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FDFEB3C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3D8C783A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1">
    <w:nsid w:val="1BED0BD8"/>
    <w:multiLevelType w:val="hybridMultilevel"/>
    <w:tmpl w:val="313080BC"/>
    <w:lvl w:ilvl="0" w:tplc="52584A3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33"/>
    <w:rsid w:val="009400AB"/>
    <w:rsid w:val="00E40333"/>
    <w:rsid w:val="00F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3B804-4C3F-463F-8163-213D2DC5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46538"/>
    <w:pPr>
      <w:widowControl w:val="0"/>
      <w:autoSpaceDE w:val="0"/>
      <w:autoSpaceDN w:val="0"/>
      <w:spacing w:after="0" w:line="240" w:lineRule="auto"/>
      <w:ind w:left="153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6538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46538"/>
    <w:pPr>
      <w:widowControl w:val="0"/>
      <w:autoSpaceDE w:val="0"/>
      <w:autoSpaceDN w:val="0"/>
      <w:spacing w:after="0" w:line="240" w:lineRule="auto"/>
      <w:ind w:left="8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65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6538"/>
    <w:pPr>
      <w:widowControl w:val="0"/>
      <w:autoSpaceDE w:val="0"/>
      <w:autoSpaceDN w:val="0"/>
      <w:spacing w:after="0" w:line="240" w:lineRule="auto"/>
      <w:ind w:left="874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journal/1229-9162_Journal_of_Ceramic_Processing_Research" TargetMode="External"/><Relationship Id="rId5" Type="http://schemas.openxmlformats.org/officeDocument/2006/relationships/hyperlink" Target="https://www.researchgate.net/journal/1229-9162_Journal_of_Ceramic_Processing_R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2021-09-22T06:08:00Z</dcterms:created>
  <dcterms:modified xsi:type="dcterms:W3CDTF">2021-09-22T06:09:00Z</dcterms:modified>
</cp:coreProperties>
</file>