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06E6E" w14:textId="0EBD6BA5" w:rsidR="00690165" w:rsidRPr="008872EE" w:rsidRDefault="00437B6B" w:rsidP="00522018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72EE">
        <w:rPr>
          <w:rFonts w:asciiTheme="majorBidi" w:hAnsiTheme="majorBidi" w:cstheme="majorBidi"/>
          <w:sz w:val="24"/>
          <w:szCs w:val="24"/>
        </w:rPr>
        <w:t xml:space="preserve">Arch. Heba Basem Abu-Ehmaid is </w:t>
      </w:r>
      <w:r w:rsidR="00E47950" w:rsidRPr="008872EE">
        <w:rPr>
          <w:rFonts w:asciiTheme="majorBidi" w:hAnsiTheme="majorBidi" w:cstheme="majorBidi"/>
          <w:sz w:val="24"/>
          <w:szCs w:val="24"/>
        </w:rPr>
        <w:t>a</w:t>
      </w:r>
      <w:r w:rsidRPr="008872EE">
        <w:rPr>
          <w:rFonts w:asciiTheme="majorBidi" w:hAnsiTheme="majorBidi" w:cstheme="majorBidi"/>
          <w:sz w:val="24"/>
          <w:szCs w:val="24"/>
        </w:rPr>
        <w:t xml:space="preserve"> </w:t>
      </w:r>
      <w:r w:rsidR="00522018">
        <w:rPr>
          <w:rFonts w:asciiTheme="majorBidi" w:hAnsiTheme="majorBidi" w:cstheme="majorBidi"/>
          <w:sz w:val="24"/>
          <w:szCs w:val="24"/>
        </w:rPr>
        <w:t>lecturer</w:t>
      </w:r>
      <w:bookmarkStart w:id="0" w:name="_GoBack"/>
      <w:bookmarkEnd w:id="0"/>
      <w:r w:rsidRPr="008872EE">
        <w:rPr>
          <w:rFonts w:asciiTheme="majorBidi" w:hAnsiTheme="majorBidi" w:cstheme="majorBidi"/>
          <w:sz w:val="24"/>
          <w:szCs w:val="24"/>
        </w:rPr>
        <w:t xml:space="preserve"> for </w:t>
      </w:r>
      <w:proofErr w:type="gramStart"/>
      <w:r w:rsidRPr="008872EE">
        <w:rPr>
          <w:rFonts w:asciiTheme="majorBidi" w:hAnsiTheme="majorBidi" w:cstheme="majorBidi"/>
          <w:sz w:val="24"/>
          <w:szCs w:val="24"/>
        </w:rPr>
        <w:t>Engineering</w:t>
      </w:r>
      <w:proofErr w:type="gramEnd"/>
      <w:r w:rsidRPr="008872EE">
        <w:rPr>
          <w:rFonts w:asciiTheme="majorBidi" w:hAnsiTheme="majorBidi" w:cstheme="majorBidi"/>
          <w:sz w:val="24"/>
          <w:szCs w:val="24"/>
        </w:rPr>
        <w:t xml:space="preserve"> faculty/ Architectural department at Amman Arab University in Amman, Jordan. She obtained a B.Sc. degree in Architectural engineering from the Hashemite University, Jordan in 2011, a M.Sc. degree in Architecture from the Hashemite University in 2020. </w:t>
      </w:r>
      <w:r w:rsidR="00E47950" w:rsidRPr="008872EE">
        <w:rPr>
          <w:rFonts w:asciiTheme="majorBidi" w:hAnsiTheme="majorBidi" w:cstheme="majorBidi"/>
          <w:sz w:val="24"/>
          <w:szCs w:val="24"/>
        </w:rPr>
        <w:t>She has five- years of experience as a teacher assistant at the Academic field in Jordan, and three-years as a junior Architect at Tornado contracting company in Abu- Dhabi</w:t>
      </w:r>
      <w:r w:rsidR="000F3FC6" w:rsidRPr="008872EE">
        <w:rPr>
          <w:rFonts w:asciiTheme="majorBidi" w:hAnsiTheme="majorBidi" w:cstheme="majorBidi"/>
          <w:sz w:val="24"/>
          <w:szCs w:val="24"/>
        </w:rPr>
        <w:t>.</w:t>
      </w:r>
    </w:p>
    <w:p w14:paraId="01087257" w14:textId="77777777" w:rsidR="008872EE" w:rsidRDefault="000F3FC6" w:rsidP="008872E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8872EE">
        <w:rPr>
          <w:rFonts w:asciiTheme="majorBidi" w:hAnsiTheme="majorBidi" w:cstheme="majorBidi"/>
        </w:rPr>
        <w:t xml:space="preserve">She has three pending papers for publishing in </w:t>
      </w:r>
      <w:r w:rsidR="008872EE" w:rsidRPr="008872EE">
        <w:rPr>
          <w:rFonts w:asciiTheme="majorBidi" w:hAnsiTheme="majorBidi" w:cstheme="majorBidi"/>
        </w:rPr>
        <w:t>several</w:t>
      </w:r>
      <w:r w:rsidRPr="008872EE">
        <w:rPr>
          <w:rFonts w:asciiTheme="majorBidi" w:hAnsiTheme="majorBidi" w:cstheme="majorBidi"/>
        </w:rPr>
        <w:t xml:space="preserve"> domains:</w:t>
      </w:r>
    </w:p>
    <w:p w14:paraId="0F52E35D" w14:textId="79E92A4B" w:rsidR="008872EE" w:rsidRDefault="000F3FC6" w:rsidP="008872E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8872EE">
        <w:rPr>
          <w:rFonts w:asciiTheme="majorBidi" w:hAnsiTheme="majorBidi" w:cstheme="majorBidi"/>
        </w:rPr>
        <w:t xml:space="preserve"> 1-S</w:t>
      </w:r>
      <w:r w:rsidRPr="008872EE">
        <w:rPr>
          <w:rFonts w:asciiTheme="majorBidi" w:hAnsiTheme="majorBidi" w:cstheme="majorBidi"/>
          <w:color w:val="auto"/>
        </w:rPr>
        <w:t>tructural domain</w:t>
      </w:r>
      <w:r w:rsidRPr="008872EE">
        <w:rPr>
          <w:rFonts w:asciiTheme="majorBidi" w:hAnsiTheme="majorBidi" w:cstheme="majorBidi"/>
        </w:rPr>
        <w:t xml:space="preserve">: </w:t>
      </w:r>
      <w:r w:rsidRPr="008872EE">
        <w:rPr>
          <w:rFonts w:asciiTheme="majorBidi" w:hAnsiTheme="majorBidi" w:cstheme="majorBidi"/>
          <w:color w:val="auto"/>
        </w:rPr>
        <w:t>Assessment the best grid pattern of the steel diagrid structure</w:t>
      </w:r>
      <w:r w:rsidRPr="008872EE">
        <w:rPr>
          <w:rFonts w:asciiTheme="majorBidi" w:hAnsiTheme="majorBidi" w:cstheme="majorBidi"/>
        </w:rPr>
        <w:t xml:space="preserve">; </w:t>
      </w:r>
    </w:p>
    <w:p w14:paraId="187E396D" w14:textId="74E4F9DF" w:rsidR="008872EE" w:rsidRDefault="000F3FC6" w:rsidP="008872EE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  <w:r w:rsidRPr="008872EE">
        <w:rPr>
          <w:rFonts w:asciiTheme="majorBidi" w:hAnsiTheme="majorBidi" w:cstheme="majorBidi"/>
        </w:rPr>
        <w:t>2- Sustainable domain:</w:t>
      </w:r>
      <w:r w:rsidR="00072ECE" w:rsidRPr="008872EE">
        <w:rPr>
          <w:rFonts w:asciiTheme="majorBidi" w:hAnsiTheme="majorBidi" w:cstheme="majorBidi"/>
        </w:rPr>
        <w:t xml:space="preserve"> Assessment the energy efficiency and environmental indoor quality in the governmental schools, Jordan;</w:t>
      </w:r>
    </w:p>
    <w:p w14:paraId="4B21A1DB" w14:textId="60248A92" w:rsidR="000F3FC6" w:rsidRPr="008872EE" w:rsidRDefault="00072ECE" w:rsidP="008872EE">
      <w:pPr>
        <w:pStyle w:val="Default"/>
        <w:spacing w:line="360" w:lineRule="auto"/>
      </w:pPr>
      <w:r w:rsidRPr="008872EE">
        <w:rPr>
          <w:rFonts w:asciiTheme="majorBidi" w:hAnsiTheme="majorBidi" w:cstheme="majorBidi"/>
        </w:rPr>
        <w:t xml:space="preserve"> 3- </w:t>
      </w:r>
      <w:r w:rsidR="008872EE" w:rsidRPr="008872EE">
        <w:t>Management of Historical Built Environment:</w:t>
      </w:r>
      <w:r w:rsidRPr="008872EE">
        <w:rPr>
          <w:rFonts w:asciiTheme="majorBidi" w:hAnsiTheme="majorBidi" w:cstheme="majorBidi"/>
        </w:rPr>
        <w:t xml:space="preserve"> Heritage Conservation in Architectural Education</w:t>
      </w:r>
    </w:p>
    <w:p w14:paraId="70037A97" w14:textId="59E0A0C0" w:rsidR="00437B6B" w:rsidRPr="008872EE" w:rsidRDefault="00437B6B" w:rsidP="008872E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872EE">
        <w:rPr>
          <w:rFonts w:asciiTheme="majorBidi" w:hAnsiTheme="majorBidi" w:cstheme="majorBidi"/>
          <w:sz w:val="24"/>
          <w:szCs w:val="24"/>
        </w:rPr>
        <w:t>Arch.Heba</w:t>
      </w:r>
      <w:proofErr w:type="spellEnd"/>
      <w:r w:rsidRPr="008872EE">
        <w:rPr>
          <w:rFonts w:asciiTheme="majorBidi" w:hAnsiTheme="majorBidi" w:cstheme="majorBidi"/>
          <w:sz w:val="24"/>
          <w:szCs w:val="24"/>
        </w:rPr>
        <w:t xml:space="preserve"> Abu-Ehmaid has special interest </w:t>
      </w:r>
      <w:r w:rsidR="00E47950" w:rsidRPr="008872EE">
        <w:rPr>
          <w:rFonts w:asciiTheme="majorBidi" w:hAnsiTheme="majorBidi" w:cstheme="majorBidi"/>
          <w:sz w:val="24"/>
          <w:szCs w:val="24"/>
        </w:rPr>
        <w:t>in: Architectural computing and digital media, Architectural history and theory, Architectural and Design Science, Indoor Environmental Quality (IEQ), Sustainable design, Urban and regional planning and policy.</w:t>
      </w:r>
    </w:p>
    <w:sectPr w:rsidR="00437B6B" w:rsidRPr="0088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B"/>
    <w:rsid w:val="00072ECE"/>
    <w:rsid w:val="000F3FC6"/>
    <w:rsid w:val="002F4D29"/>
    <w:rsid w:val="00437B6B"/>
    <w:rsid w:val="004B3BBA"/>
    <w:rsid w:val="00522018"/>
    <w:rsid w:val="008220EE"/>
    <w:rsid w:val="008872EE"/>
    <w:rsid w:val="00E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5D03"/>
  <w15:chartTrackingRefBased/>
  <w15:docId w15:val="{159628F3-A6EA-458F-AAF5-09758D2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Yamen</dc:creator>
  <cp:keywords/>
  <dc:description/>
  <cp:lastModifiedBy>Heba Basem Abu-Ehmaid</cp:lastModifiedBy>
  <cp:revision>3</cp:revision>
  <dcterms:created xsi:type="dcterms:W3CDTF">2020-01-21T20:28:00Z</dcterms:created>
  <dcterms:modified xsi:type="dcterms:W3CDTF">2021-09-22T09:53:00Z</dcterms:modified>
</cp:coreProperties>
</file>