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9AE9" w14:textId="77777777" w:rsidR="00AF6498" w:rsidRPr="00731FED" w:rsidRDefault="00AF6498" w:rsidP="00AF6498">
      <w:pPr>
        <w:bidi/>
        <w:rPr>
          <w:sz w:val="4"/>
          <w:szCs w:val="4"/>
          <w:rtl/>
          <w:lang w:bidi="ar-JO"/>
        </w:rPr>
      </w:pPr>
    </w:p>
    <w:p w14:paraId="03E195AB" w14:textId="0BDFD16E" w:rsidR="00731FED" w:rsidRPr="00731FED" w:rsidRDefault="00FD0D16" w:rsidP="00731FED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>
        <w:rPr>
          <w:rFonts w:ascii="Simplified Arabic" w:eastAsia="Times New Roman" w:hAnsi="Simplified Arabic" w:cs="Simplified Arabic"/>
          <w:noProof/>
          <w:sz w:val="28"/>
          <w:szCs w:val="28"/>
          <w:rtl/>
        </w:rPr>
        <w:pict w14:anchorId="13D3C664">
          <v:rect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<v:textbox>
              <w:txbxContent>
                <w:p w14:paraId="45533A12" w14:textId="77777777" w:rsidR="00731FED" w:rsidRDefault="000C4EE5" w:rsidP="00731FED">
                  <w:pPr>
                    <w:jc w:val="center"/>
                    <w:rPr>
                      <w:rFonts w:cs="Khalid Art bold"/>
                      <w:rtl/>
                      <w:lang w:bidi="ar-J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C59762" wp14:editId="5F4D6D0E">
                        <wp:extent cx="579755" cy="876935"/>
                        <wp:effectExtent l="0" t="0" r="0" b="0"/>
                        <wp:docPr id="1" name="Picture 1" descr="صورة الباشا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صورة الباشا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755" cy="876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E78B20" w14:textId="77777777" w:rsidR="00731FED" w:rsidRPr="00503A99" w:rsidRDefault="00731FED" w:rsidP="000C4EE5">
                  <w:pPr>
                    <w:jc w:val="center"/>
                    <w:rPr>
                      <w:rFonts w:cs="Khalid Art bold"/>
                      <w:lang w:bidi="ar-JO"/>
                    </w:rPr>
                  </w:pPr>
                  <w:r w:rsidRPr="00503A99">
                    <w:rPr>
                      <w:rFonts w:cs="Khalid Art bold" w:hint="cs"/>
                      <w:rtl/>
                      <w:lang w:bidi="ar-JO"/>
                    </w:rPr>
                    <w:t>صورة شخصية</w:t>
                  </w:r>
                </w:p>
              </w:txbxContent>
            </v:textbox>
          </v:rect>
        </w:pict>
      </w:r>
      <w:r w:rsidR="00731FED"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="00731FED" w:rsidRPr="00731FED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</w:t>
      </w:r>
      <w:r w:rsidR="000A3259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20-02-2021</w:t>
      </w:r>
    </w:p>
    <w:p w14:paraId="00377D5F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6BD14B1D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14:paraId="22FDEFE8" w14:textId="77777777" w:rsidTr="002954D2">
        <w:tc>
          <w:tcPr>
            <w:tcW w:w="6096" w:type="dxa"/>
            <w:shd w:val="clear" w:color="auto" w:fill="D9D9D9"/>
          </w:tcPr>
          <w:p w14:paraId="573B8F86" w14:textId="74BEF065" w:rsidR="00731FED" w:rsidRPr="00731FED" w:rsidRDefault="00731FED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 w:rsidRPr="00731FED"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>الاسم</w:t>
            </w:r>
            <w:r w:rsidR="00A93D8D"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 xml:space="preserve"> </w:t>
            </w:r>
            <w:r w:rsidRPr="00731FED"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  <w:lang w:bidi="ar-JO"/>
              </w:rPr>
              <w:t>الرباعي</w:t>
            </w:r>
          </w:p>
        </w:tc>
      </w:tr>
    </w:tbl>
    <w:p w14:paraId="02E96429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4EB43A4E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732DB221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B178D2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14:paraId="118E0F9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1F9F811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14:paraId="676210F0" w14:textId="77777777" w:rsidTr="002954D2">
        <w:tc>
          <w:tcPr>
            <w:tcW w:w="9540" w:type="dxa"/>
          </w:tcPr>
          <w:p w14:paraId="3DAE6B95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المسمى </w:t>
            </w:r>
            <w:r w:rsidR="004B594F"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الوظيفي:</w:t>
            </w:r>
            <w:r w:rsidR="004B594F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عضو</w:t>
            </w:r>
            <w:r w:rsidR="00354F75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هيئة تدريس</w:t>
            </w:r>
          </w:p>
        </w:tc>
      </w:tr>
      <w:tr w:rsidR="00731FED" w:rsidRPr="00731FED" w14:paraId="3EFFBFCC" w14:textId="77777777" w:rsidTr="002954D2">
        <w:tc>
          <w:tcPr>
            <w:tcW w:w="9540" w:type="dxa"/>
          </w:tcPr>
          <w:p w14:paraId="3830B0EA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354F75">
              <w:rPr>
                <w:rFonts w:ascii="Candara" w:eastAsia="Times New Roman" w:hAnsi="Candara" w:cs="Khalid Art bold" w:hint="eastAsia"/>
                <w:sz w:val="24"/>
                <w:szCs w:val="24"/>
                <w:rtl/>
              </w:rPr>
              <w:t>أستاذ</w:t>
            </w:r>
            <w:r w:rsidR="00354F75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مساعد</w:t>
            </w:r>
          </w:p>
        </w:tc>
      </w:tr>
      <w:tr w:rsidR="00731FED" w:rsidRPr="00731FED" w14:paraId="34E543B9" w14:textId="77777777" w:rsidTr="002954D2">
        <w:tc>
          <w:tcPr>
            <w:tcW w:w="9540" w:type="dxa"/>
          </w:tcPr>
          <w:p w14:paraId="746DD730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354F75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الزرقاء 10-08-1960</w:t>
            </w:r>
          </w:p>
        </w:tc>
      </w:tr>
      <w:tr w:rsidR="00731FED" w:rsidRPr="00731FED" w14:paraId="471394A7" w14:textId="77777777" w:rsidTr="002954D2">
        <w:tc>
          <w:tcPr>
            <w:tcW w:w="9540" w:type="dxa"/>
          </w:tcPr>
          <w:p w14:paraId="5A63F0A3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B06233">
              <w:rPr>
                <w:rFonts w:ascii="Candara" w:eastAsia="Times New Roman" w:hAnsi="Candara" w:cs="Khalid Art bold" w:hint="eastAsia"/>
                <w:sz w:val="24"/>
                <w:szCs w:val="24"/>
                <w:rtl/>
              </w:rPr>
              <w:t>الأردنية</w:t>
            </w:r>
          </w:p>
        </w:tc>
      </w:tr>
      <w:tr w:rsidR="00731FED" w:rsidRPr="00731FED" w14:paraId="4319BFAE" w14:textId="77777777" w:rsidTr="002954D2">
        <w:tc>
          <w:tcPr>
            <w:tcW w:w="9540" w:type="dxa"/>
          </w:tcPr>
          <w:p w14:paraId="553A92AC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4B594F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عمان-رابية</w:t>
            </w:r>
            <w:r w:rsidR="00354F75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الشميساني</w:t>
            </w:r>
          </w:p>
        </w:tc>
      </w:tr>
      <w:tr w:rsidR="00731FED" w:rsidRPr="00731FED" w14:paraId="6F0B71E1" w14:textId="77777777" w:rsidTr="002954D2">
        <w:tc>
          <w:tcPr>
            <w:tcW w:w="9540" w:type="dxa"/>
          </w:tcPr>
          <w:p w14:paraId="4DDB3EF7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354F75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0790000985</w:t>
            </w:r>
          </w:p>
        </w:tc>
      </w:tr>
      <w:tr w:rsidR="00731FED" w:rsidRPr="00731FED" w14:paraId="58BF85B2" w14:textId="77777777" w:rsidTr="002954D2">
        <w:tc>
          <w:tcPr>
            <w:tcW w:w="9540" w:type="dxa"/>
          </w:tcPr>
          <w:p w14:paraId="251CB103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FD0D16">
              <w:fldChar w:fldCharType="begin"/>
            </w:r>
            <w:r w:rsidR="00FD0D16">
              <w:instrText xml:space="preserve"> HYPERLINK "mailto:abujoma@aau.edu.jo" </w:instrText>
            </w:r>
            <w:r w:rsidR="00FD0D16">
              <w:fldChar w:fldCharType="separate"/>
            </w:r>
            <w:r w:rsidR="00B06233" w:rsidRPr="007448EB">
              <w:rPr>
                <w:rStyle w:val="Hyperlink"/>
                <w:rFonts w:ascii="Candara" w:eastAsia="Times New Roman" w:hAnsi="Candara" w:cs="Khalid Art bold"/>
                <w:sz w:val="24"/>
                <w:szCs w:val="24"/>
              </w:rPr>
              <w:t>abujoma@aau.edu.jo</w:t>
            </w:r>
            <w:r w:rsidR="00FD0D16">
              <w:rPr>
                <w:rStyle w:val="Hyperlink"/>
                <w:rFonts w:ascii="Candara" w:eastAsia="Times New Roman" w:hAnsi="Candara" w:cs="Khalid Art bold"/>
                <w:sz w:val="24"/>
                <w:szCs w:val="24"/>
              </w:rPr>
              <w:fldChar w:fldCharType="end"/>
            </w:r>
          </w:p>
        </w:tc>
      </w:tr>
    </w:tbl>
    <w:p w14:paraId="4678F40D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14:paraId="2937704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14:paraId="4EDA968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2CC966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14:paraId="087A33B9" w14:textId="77777777" w:rsidTr="002954D2">
        <w:tc>
          <w:tcPr>
            <w:tcW w:w="1980" w:type="dxa"/>
            <w:vAlign w:val="center"/>
          </w:tcPr>
          <w:p w14:paraId="6DB1AD99" w14:textId="77777777" w:rsid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  <w:p w14:paraId="545DC6C9" w14:textId="77777777" w:rsidR="00354F75" w:rsidRDefault="00354F75" w:rsidP="00354F75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>بكالوريوس</w:t>
            </w:r>
          </w:p>
          <w:p w14:paraId="2C9FDEC5" w14:textId="77777777" w:rsidR="00C72708" w:rsidRDefault="00354F75" w:rsidP="00354F7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ماجستير</w:t>
            </w:r>
          </w:p>
          <w:p w14:paraId="0C31E590" w14:textId="77777777" w:rsidR="00C72708" w:rsidRDefault="00C72708" w:rsidP="00C727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71408F6A" w14:textId="77777777" w:rsidR="00354F75" w:rsidRPr="00731FED" w:rsidRDefault="00C72708" w:rsidP="00C727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340" w:type="dxa"/>
            <w:vAlign w:val="center"/>
          </w:tcPr>
          <w:p w14:paraId="54CAC7FF" w14:textId="77777777" w:rsid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  <w:p w14:paraId="02677076" w14:textId="77777777" w:rsidR="00354F75" w:rsidRDefault="00354F75" w:rsidP="00354F75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علوم شرطية وقانون</w:t>
            </w:r>
          </w:p>
          <w:p w14:paraId="555204C8" w14:textId="77777777" w:rsidR="00C72708" w:rsidRDefault="00C72708" w:rsidP="00C72708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468E430D" w14:textId="77777777" w:rsidR="00354F75" w:rsidRDefault="00354F75" w:rsidP="00354F75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دراسات </w:t>
            </w:r>
            <w:r w:rsidR="00C72708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امنية واستراتيجية</w:t>
            </w:r>
          </w:p>
          <w:p w14:paraId="5AAF24C2" w14:textId="77777777" w:rsidR="00C72708" w:rsidRDefault="00C72708" w:rsidP="00C72708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0C221AEB" w14:textId="77777777" w:rsidR="00C72708" w:rsidRDefault="00C72708" w:rsidP="00C72708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eastAsia"/>
                <w:color w:val="000000"/>
                <w:sz w:val="28"/>
                <w:szCs w:val="28"/>
                <w:rtl/>
              </w:rPr>
              <w:t>إدارة</w:t>
            </w: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 الأعمال</w:t>
            </w:r>
          </w:p>
          <w:p w14:paraId="136F6731" w14:textId="77777777" w:rsidR="00C72708" w:rsidRPr="00731FED" w:rsidRDefault="00C72708" w:rsidP="00C727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  <w:vAlign w:val="center"/>
          </w:tcPr>
          <w:p w14:paraId="33D670A8" w14:textId="77777777" w:rsid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14:paraId="44ACBD2A" w14:textId="77777777" w:rsidR="00C72708" w:rsidRDefault="00C72708" w:rsidP="00C72708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1979-1983</w:t>
            </w:r>
          </w:p>
          <w:p w14:paraId="31E1CFD2" w14:textId="77777777" w:rsidR="00C72708" w:rsidRDefault="00C72708" w:rsidP="00C72708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3EEE83C8" w14:textId="77777777" w:rsidR="00C72708" w:rsidRDefault="00D57ABE" w:rsidP="00D57AB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  <w:t>2003</w:t>
            </w:r>
            <w:r w:rsidR="00C72708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  <w:t>5</w:t>
            </w:r>
            <w:r w:rsidR="00C72708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200</w:t>
            </w:r>
          </w:p>
          <w:p w14:paraId="5F4256FD" w14:textId="77777777" w:rsidR="00C72708" w:rsidRDefault="00C72708" w:rsidP="00C72708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0F0FFEC1" w14:textId="77777777" w:rsidR="00C72708" w:rsidRPr="00731FED" w:rsidRDefault="00C72708" w:rsidP="00C72708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73ACF998" w14:textId="2CD46684" w:rsidR="00731FED" w:rsidRPr="00731FED" w:rsidRDefault="00D57ABE" w:rsidP="00D57AB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lang w:bidi="ar-JO"/>
              </w:rPr>
              <w:t>200</w:t>
            </w:r>
            <w:r w:rsidR="00354039"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lang w:bidi="ar-JO"/>
              </w:rPr>
              <w:t>8</w:t>
            </w:r>
            <w:r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lang w:bidi="ar-JO"/>
              </w:rPr>
              <w:t>-2011</w:t>
            </w:r>
          </w:p>
        </w:tc>
        <w:tc>
          <w:tcPr>
            <w:tcW w:w="1800" w:type="dxa"/>
            <w:vAlign w:val="center"/>
          </w:tcPr>
          <w:p w14:paraId="4DF020FF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  <w:p w14:paraId="102EBC51" w14:textId="77777777" w:rsidR="00C72708" w:rsidRDefault="00C72708" w:rsidP="00C7270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مؤتة</w:t>
            </w:r>
          </w:p>
          <w:p w14:paraId="6BFB358E" w14:textId="77777777" w:rsidR="00C72708" w:rsidRDefault="00C72708" w:rsidP="00C7270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مؤتة</w:t>
            </w:r>
          </w:p>
          <w:p w14:paraId="1F428964" w14:textId="77777777" w:rsidR="00F96F9A" w:rsidRDefault="00F96F9A" w:rsidP="00F96F9A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569D7E18" w14:textId="77777777" w:rsidR="00C72708" w:rsidRPr="00731FED" w:rsidRDefault="00C72708" w:rsidP="00C72708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البلقاء التطبيقية</w:t>
            </w:r>
          </w:p>
        </w:tc>
        <w:tc>
          <w:tcPr>
            <w:tcW w:w="1440" w:type="dxa"/>
            <w:vAlign w:val="center"/>
          </w:tcPr>
          <w:p w14:paraId="72FB4478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  <w:p w14:paraId="2C7EA30F" w14:textId="77777777" w:rsidR="00C72708" w:rsidRDefault="00C72708" w:rsidP="00C7270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الأردن</w:t>
            </w:r>
          </w:p>
          <w:p w14:paraId="11424CD8" w14:textId="77777777" w:rsidR="00C72708" w:rsidRDefault="00C72708" w:rsidP="00C7270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الأردن</w:t>
            </w:r>
          </w:p>
          <w:p w14:paraId="378ABE81" w14:textId="77777777" w:rsidR="00F96F9A" w:rsidRDefault="00F96F9A" w:rsidP="00F96F9A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60BB3201" w14:textId="77777777" w:rsidR="00C72708" w:rsidRPr="00731FED" w:rsidRDefault="00C72708" w:rsidP="00C72708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14:paraId="2E5ABAF1" w14:textId="77777777" w:rsidTr="002954D2">
        <w:tc>
          <w:tcPr>
            <w:tcW w:w="1980" w:type="dxa"/>
            <w:vAlign w:val="center"/>
          </w:tcPr>
          <w:p w14:paraId="531EEE23" w14:textId="77777777" w:rsidR="00731FED" w:rsidRPr="00731FED" w:rsidRDefault="00354F75" w:rsidP="00354F75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2340" w:type="dxa"/>
            <w:vAlign w:val="center"/>
          </w:tcPr>
          <w:p w14:paraId="64A29BD0" w14:textId="77777777" w:rsidR="00731FED" w:rsidRPr="00731FED" w:rsidRDefault="00C72708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فلسفة إدارة الأعمال-</w:t>
            </w:r>
            <w:r w:rsidR="00354F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إدارة استراتيجية</w:t>
            </w:r>
          </w:p>
        </w:tc>
        <w:tc>
          <w:tcPr>
            <w:tcW w:w="1980" w:type="dxa"/>
            <w:vAlign w:val="center"/>
          </w:tcPr>
          <w:p w14:paraId="4D40785E" w14:textId="77777777" w:rsidR="00731FED" w:rsidRPr="00731FED" w:rsidRDefault="00D57ABE" w:rsidP="00D57ABE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2011</w:t>
            </w:r>
            <w:r w:rsidR="00354F75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-2014</w:t>
            </w:r>
          </w:p>
        </w:tc>
        <w:tc>
          <w:tcPr>
            <w:tcW w:w="1800" w:type="dxa"/>
            <w:vAlign w:val="center"/>
          </w:tcPr>
          <w:p w14:paraId="3D568704" w14:textId="77777777" w:rsidR="00731FED" w:rsidRPr="00731FED" w:rsidRDefault="00354F7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الجنان</w:t>
            </w:r>
          </w:p>
        </w:tc>
        <w:tc>
          <w:tcPr>
            <w:tcW w:w="1440" w:type="dxa"/>
            <w:vAlign w:val="center"/>
          </w:tcPr>
          <w:p w14:paraId="3B866844" w14:textId="77777777" w:rsidR="00731FED" w:rsidRPr="00731FED" w:rsidRDefault="00354F75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لبنان</w:t>
            </w:r>
          </w:p>
        </w:tc>
      </w:tr>
      <w:tr w:rsidR="00731FED" w:rsidRPr="00731FED" w14:paraId="3171173E" w14:textId="77777777" w:rsidTr="002954D2">
        <w:tc>
          <w:tcPr>
            <w:tcW w:w="1980" w:type="dxa"/>
            <w:vAlign w:val="center"/>
          </w:tcPr>
          <w:p w14:paraId="69C278E7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64A52F73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301A4072" w14:textId="77777777"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7A271DF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49B4A02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1C68B929" w14:textId="77777777" w:rsidTr="002954D2">
        <w:tc>
          <w:tcPr>
            <w:tcW w:w="1980" w:type="dxa"/>
            <w:vAlign w:val="center"/>
          </w:tcPr>
          <w:p w14:paraId="5A9570E6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32191D6B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088A6100" w14:textId="77777777"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3FB7E94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0D7D566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748014C2" w14:textId="77777777" w:rsidTr="002954D2">
        <w:tc>
          <w:tcPr>
            <w:tcW w:w="1980" w:type="dxa"/>
            <w:vAlign w:val="center"/>
          </w:tcPr>
          <w:p w14:paraId="78942A84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14:paraId="672FF4E0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35D21702" w14:textId="77777777"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57C9753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66A21EA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70A959F9" w14:textId="77777777" w:rsidR="00731FED" w:rsidRPr="00E2476E" w:rsidRDefault="00731FED" w:rsidP="00E2476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2BED9D4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55B724A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14:paraId="6E04EFA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E6BD31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98DA3A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14:paraId="4ACACD89" w14:textId="77777777" w:rsidTr="002954D2">
        <w:tc>
          <w:tcPr>
            <w:tcW w:w="1710" w:type="dxa"/>
            <w:vAlign w:val="center"/>
          </w:tcPr>
          <w:p w14:paraId="69CAE02E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  <w:p w14:paraId="27072140" w14:textId="77777777" w:rsidR="00B95961" w:rsidRDefault="00B95961" w:rsidP="00B95961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ثلاث سنوات</w:t>
            </w:r>
          </w:p>
          <w:p w14:paraId="5793543D" w14:textId="77777777" w:rsidR="0025472D" w:rsidRDefault="0025472D" w:rsidP="0025472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4A1386A5" w14:textId="0E2D5754" w:rsidR="0025472D" w:rsidRPr="00731FED" w:rsidRDefault="00AD03BF" w:rsidP="0025472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ثلاث سنوات</w:t>
            </w:r>
          </w:p>
        </w:tc>
        <w:tc>
          <w:tcPr>
            <w:tcW w:w="2070" w:type="dxa"/>
            <w:vAlign w:val="center"/>
          </w:tcPr>
          <w:p w14:paraId="6A2143A7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14:paraId="192D4419" w14:textId="77777777" w:rsid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  <w:p w14:paraId="789A322B" w14:textId="77777777" w:rsidR="00B95961" w:rsidRDefault="00B95961" w:rsidP="00B959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أستاذ مساعد</w:t>
            </w:r>
          </w:p>
          <w:p w14:paraId="4E839993" w14:textId="77777777" w:rsidR="0025472D" w:rsidRDefault="0025472D" w:rsidP="002547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29A78348" w14:textId="77777777" w:rsidR="0025472D" w:rsidRPr="00731FED" w:rsidRDefault="0025472D" w:rsidP="002547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أستاذ مساعد</w:t>
            </w:r>
          </w:p>
        </w:tc>
        <w:tc>
          <w:tcPr>
            <w:tcW w:w="1860" w:type="dxa"/>
            <w:vAlign w:val="center"/>
          </w:tcPr>
          <w:p w14:paraId="1A6423B2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  <w:p w14:paraId="0EBA2288" w14:textId="77777777" w:rsidR="00B95961" w:rsidRDefault="00B95961" w:rsidP="00B95961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جامعة الشرق الأوسط</w:t>
            </w:r>
          </w:p>
          <w:p w14:paraId="15CB7E18" w14:textId="77777777" w:rsidR="0025472D" w:rsidRPr="00731FED" w:rsidRDefault="0025472D" w:rsidP="0025472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عمان العربية</w:t>
            </w:r>
          </w:p>
        </w:tc>
        <w:tc>
          <w:tcPr>
            <w:tcW w:w="2107" w:type="dxa"/>
            <w:vAlign w:val="center"/>
          </w:tcPr>
          <w:p w14:paraId="3AB12B85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  <w:p w14:paraId="39DF6E20" w14:textId="77777777" w:rsidR="00B95961" w:rsidRDefault="00B95961" w:rsidP="00B95961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الأعمال</w:t>
            </w:r>
          </w:p>
          <w:p w14:paraId="4B908F2D" w14:textId="77777777" w:rsidR="0025472D" w:rsidRDefault="0025472D" w:rsidP="0025472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03D18B1E" w14:textId="77777777" w:rsidR="0025472D" w:rsidRPr="00731FED" w:rsidRDefault="0025472D" w:rsidP="0025472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الأعمال</w:t>
            </w:r>
          </w:p>
        </w:tc>
        <w:tc>
          <w:tcPr>
            <w:tcW w:w="1793" w:type="dxa"/>
            <w:vAlign w:val="center"/>
          </w:tcPr>
          <w:p w14:paraId="18D2A23E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  <w:p w14:paraId="63A6DBAB" w14:textId="77777777" w:rsidR="00B95961" w:rsidRDefault="00B95961" w:rsidP="00B95961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الأردن</w:t>
            </w:r>
          </w:p>
          <w:p w14:paraId="13462357" w14:textId="77777777" w:rsidR="0025472D" w:rsidRDefault="0025472D" w:rsidP="0025472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04C66985" w14:textId="77777777" w:rsidR="0025472D" w:rsidRPr="00731FED" w:rsidRDefault="0025472D" w:rsidP="0025472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14:paraId="0BE7EFF9" w14:textId="77777777" w:rsidTr="002954D2">
        <w:tc>
          <w:tcPr>
            <w:tcW w:w="1710" w:type="dxa"/>
            <w:vAlign w:val="center"/>
          </w:tcPr>
          <w:p w14:paraId="613BDFC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5104BB6B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14:paraId="3D96E7D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14:paraId="6147FEA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14:paraId="22009885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70E16AF0" w14:textId="77777777" w:rsidTr="002954D2">
        <w:tc>
          <w:tcPr>
            <w:tcW w:w="1710" w:type="dxa"/>
            <w:vAlign w:val="center"/>
          </w:tcPr>
          <w:p w14:paraId="5BEDEC2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5188DBE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14:paraId="0A68D096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14:paraId="7216CFA6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14:paraId="7029063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CB0D023" w14:textId="77777777" w:rsidTr="002954D2">
        <w:tc>
          <w:tcPr>
            <w:tcW w:w="1710" w:type="dxa"/>
            <w:vAlign w:val="center"/>
          </w:tcPr>
          <w:p w14:paraId="12D0611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5F2A6CFA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14:paraId="79A38BA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14:paraId="1232A2C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14:paraId="3B9A621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40B0EFB3" w14:textId="77777777" w:rsidTr="002954D2">
        <w:tc>
          <w:tcPr>
            <w:tcW w:w="1710" w:type="dxa"/>
            <w:vAlign w:val="center"/>
          </w:tcPr>
          <w:p w14:paraId="162D9DC4" w14:textId="77777777" w:rsidR="00731FED" w:rsidRPr="00731FED" w:rsidRDefault="00731FED" w:rsidP="00E2476E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6F0A33E1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14:paraId="75752A1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14:paraId="2ADD594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14:paraId="08B5C77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A94AEFC" w14:textId="77777777" w:rsidTr="002954D2">
        <w:tc>
          <w:tcPr>
            <w:tcW w:w="1710" w:type="dxa"/>
            <w:vAlign w:val="center"/>
          </w:tcPr>
          <w:p w14:paraId="5EE881F6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18CEB5B4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14:paraId="4D1D6D1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14:paraId="7CEFF09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14:paraId="1BEE9346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70418D79" w14:textId="77777777" w:rsidTr="002954D2">
        <w:tc>
          <w:tcPr>
            <w:tcW w:w="1710" w:type="dxa"/>
            <w:vAlign w:val="center"/>
          </w:tcPr>
          <w:p w14:paraId="2509C91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0375805C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14:paraId="4DC9F195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14:paraId="5745C8C1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14:paraId="2B3375F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1DDD47C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4D16871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7448436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14:paraId="134DE6E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E9F55A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11472" w:type="dxa"/>
        <w:tblInd w:w="-496" w:type="dxa"/>
        <w:tblLook w:val="04A0" w:firstRow="1" w:lastRow="0" w:firstColumn="1" w:lastColumn="0" w:noHBand="0" w:noVBand="1"/>
      </w:tblPr>
      <w:tblGrid>
        <w:gridCol w:w="2056"/>
        <w:gridCol w:w="2489"/>
        <w:gridCol w:w="2273"/>
        <w:gridCol w:w="2489"/>
        <w:gridCol w:w="2165"/>
      </w:tblGrid>
      <w:tr w:rsidR="00731FED" w:rsidRPr="00731FED" w14:paraId="7B6F4D37" w14:textId="77777777" w:rsidTr="004364A3">
        <w:tc>
          <w:tcPr>
            <w:tcW w:w="2056" w:type="dxa"/>
            <w:vAlign w:val="center"/>
          </w:tcPr>
          <w:p w14:paraId="51CCC989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  <w:p w14:paraId="4EE43D4C" w14:textId="77777777" w:rsidR="0023237E" w:rsidRDefault="0023237E" w:rsidP="0023237E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31A6A511" w14:textId="57B5A886" w:rsidR="0023237E" w:rsidRPr="00731FED" w:rsidRDefault="0023237E" w:rsidP="0023237E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واحدة</w:t>
            </w:r>
          </w:p>
        </w:tc>
        <w:tc>
          <w:tcPr>
            <w:tcW w:w="2489" w:type="dxa"/>
            <w:vAlign w:val="center"/>
          </w:tcPr>
          <w:p w14:paraId="07A9DEE9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14:paraId="61174122" w14:textId="345A88B6" w:rsidR="0023237E" w:rsidRPr="00731FED" w:rsidRDefault="0023237E" w:rsidP="0023237E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 xml:space="preserve">مساعد رئيس الجامعة للشؤون الإدارية وعضو هية تدريس  </w:t>
            </w:r>
          </w:p>
        </w:tc>
        <w:tc>
          <w:tcPr>
            <w:tcW w:w="2273" w:type="dxa"/>
            <w:vAlign w:val="center"/>
          </w:tcPr>
          <w:p w14:paraId="019A5343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  <w:p w14:paraId="542AABE3" w14:textId="5C6EE3AF" w:rsidR="0023237E" w:rsidRPr="00731FED" w:rsidRDefault="0023237E" w:rsidP="0023237E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جامعة الشرق الأوسط</w:t>
            </w:r>
          </w:p>
        </w:tc>
        <w:tc>
          <w:tcPr>
            <w:tcW w:w="2489" w:type="dxa"/>
            <w:vAlign w:val="center"/>
          </w:tcPr>
          <w:p w14:paraId="43D807AE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  <w:p w14:paraId="04110AF2" w14:textId="118716FF" w:rsidR="0023237E" w:rsidRPr="00731FED" w:rsidRDefault="0023237E" w:rsidP="0023237E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الجامعة ككل</w:t>
            </w:r>
            <w:r w:rsidR="00ED7CB4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 xml:space="preserve"> بالإضافة لكلية الأعمال</w:t>
            </w:r>
          </w:p>
        </w:tc>
        <w:tc>
          <w:tcPr>
            <w:tcW w:w="2165" w:type="dxa"/>
            <w:vAlign w:val="center"/>
          </w:tcPr>
          <w:p w14:paraId="4000CBFD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  <w:p w14:paraId="1CDD9379" w14:textId="43C6954D" w:rsidR="0023237E" w:rsidRPr="00731FED" w:rsidRDefault="0023237E" w:rsidP="0023237E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14:paraId="372B40B3" w14:textId="77777777" w:rsidTr="004364A3">
        <w:tc>
          <w:tcPr>
            <w:tcW w:w="2056" w:type="dxa"/>
            <w:vAlign w:val="center"/>
          </w:tcPr>
          <w:p w14:paraId="77F22306" w14:textId="0E13DEA2" w:rsidR="00731FED" w:rsidRPr="00731FED" w:rsidRDefault="00B06233" w:rsidP="0023237E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ستة وثلاثون عام </w:t>
            </w:r>
          </w:p>
        </w:tc>
        <w:tc>
          <w:tcPr>
            <w:tcW w:w="2489" w:type="dxa"/>
            <w:vAlign w:val="center"/>
          </w:tcPr>
          <w:p w14:paraId="1F369AB0" w14:textId="77777777" w:rsidR="00731FED" w:rsidRPr="00731FED" w:rsidRDefault="00B06233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لواء متقاعد</w:t>
            </w:r>
          </w:p>
        </w:tc>
        <w:tc>
          <w:tcPr>
            <w:tcW w:w="2273" w:type="dxa"/>
            <w:vAlign w:val="center"/>
          </w:tcPr>
          <w:p w14:paraId="0CD90F02" w14:textId="77777777" w:rsidR="00731FED" w:rsidRPr="00731FED" w:rsidRDefault="00B06233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مديرية الأمن العام</w:t>
            </w:r>
          </w:p>
        </w:tc>
        <w:tc>
          <w:tcPr>
            <w:tcW w:w="2489" w:type="dxa"/>
            <w:vAlign w:val="center"/>
          </w:tcPr>
          <w:p w14:paraId="7E21749F" w14:textId="77777777" w:rsidR="00731FED" w:rsidRPr="00731FED" w:rsidRDefault="00B06233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الأمن العام</w:t>
            </w:r>
          </w:p>
        </w:tc>
        <w:tc>
          <w:tcPr>
            <w:tcW w:w="2165" w:type="dxa"/>
            <w:vAlign w:val="center"/>
          </w:tcPr>
          <w:p w14:paraId="6484011A" w14:textId="77777777" w:rsidR="00731FED" w:rsidRPr="00731FED" w:rsidRDefault="00B06233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731FED" w:rsidRPr="00731FED" w14:paraId="1D55E671" w14:textId="77777777" w:rsidTr="004364A3">
        <w:tc>
          <w:tcPr>
            <w:tcW w:w="2056" w:type="dxa"/>
            <w:vAlign w:val="center"/>
          </w:tcPr>
          <w:p w14:paraId="115DEF58" w14:textId="0846F30B" w:rsidR="00731FED" w:rsidRPr="00731FED" w:rsidRDefault="00AD03B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خمس </w:t>
            </w:r>
            <w:r w:rsidR="004A0BD8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سنوات</w:t>
            </w:r>
          </w:p>
        </w:tc>
        <w:tc>
          <w:tcPr>
            <w:tcW w:w="2489" w:type="dxa"/>
            <w:vAlign w:val="center"/>
          </w:tcPr>
          <w:p w14:paraId="5BB3AE0D" w14:textId="77777777" w:rsidR="00731FED" w:rsidRPr="00731FED" w:rsidRDefault="004A0BD8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عين</w:t>
            </w:r>
          </w:p>
        </w:tc>
        <w:tc>
          <w:tcPr>
            <w:tcW w:w="2273" w:type="dxa"/>
            <w:vAlign w:val="center"/>
          </w:tcPr>
          <w:p w14:paraId="17291393" w14:textId="77777777" w:rsidR="00731FED" w:rsidRPr="00731FED" w:rsidRDefault="004A0BD8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مجلس الاعيان الاردني</w:t>
            </w:r>
          </w:p>
        </w:tc>
        <w:tc>
          <w:tcPr>
            <w:tcW w:w="2489" w:type="dxa"/>
            <w:vAlign w:val="center"/>
          </w:tcPr>
          <w:p w14:paraId="1DE0A2A1" w14:textId="77777777" w:rsidR="00731FED" w:rsidRPr="00731FED" w:rsidRDefault="004A0BD8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عضو مجلس الاعيان</w:t>
            </w:r>
          </w:p>
        </w:tc>
        <w:tc>
          <w:tcPr>
            <w:tcW w:w="2165" w:type="dxa"/>
            <w:vAlign w:val="center"/>
          </w:tcPr>
          <w:p w14:paraId="4DCBC51E" w14:textId="77777777" w:rsidR="00731FED" w:rsidRPr="00731FED" w:rsidRDefault="004A0BD8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14:paraId="3AC344C7" w14:textId="77777777" w:rsidTr="004364A3">
        <w:tc>
          <w:tcPr>
            <w:tcW w:w="2056" w:type="dxa"/>
            <w:vAlign w:val="center"/>
          </w:tcPr>
          <w:p w14:paraId="3F686CA1" w14:textId="77777777" w:rsid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7D05808" w14:textId="77777777" w:rsidR="00B52CE8" w:rsidRDefault="00B52CE8" w:rsidP="00B52CE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3764F07" w14:textId="241C2BFD" w:rsidR="00B52CE8" w:rsidRPr="00731FED" w:rsidRDefault="00B52CE8" w:rsidP="00B52CE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489" w:type="dxa"/>
            <w:vAlign w:val="center"/>
          </w:tcPr>
          <w:p w14:paraId="6CC2681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273" w:type="dxa"/>
            <w:vAlign w:val="center"/>
          </w:tcPr>
          <w:p w14:paraId="791FAB5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489" w:type="dxa"/>
            <w:vAlign w:val="center"/>
          </w:tcPr>
          <w:p w14:paraId="4EFE28C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165" w:type="dxa"/>
            <w:vAlign w:val="center"/>
          </w:tcPr>
          <w:p w14:paraId="076EA52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595120EA" w14:textId="77777777" w:rsidTr="004364A3">
        <w:tc>
          <w:tcPr>
            <w:tcW w:w="2056" w:type="dxa"/>
            <w:vAlign w:val="center"/>
          </w:tcPr>
          <w:p w14:paraId="70325E2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489" w:type="dxa"/>
            <w:vAlign w:val="center"/>
          </w:tcPr>
          <w:p w14:paraId="57540D6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273" w:type="dxa"/>
            <w:vAlign w:val="center"/>
          </w:tcPr>
          <w:p w14:paraId="4E92606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489" w:type="dxa"/>
            <w:vAlign w:val="center"/>
          </w:tcPr>
          <w:p w14:paraId="608986F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165" w:type="dxa"/>
            <w:vAlign w:val="center"/>
          </w:tcPr>
          <w:p w14:paraId="170C98D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47AF0AC4" w14:textId="17E2C716" w:rsidR="00731FED" w:rsidRPr="00731FED" w:rsidRDefault="00731FED" w:rsidP="00B52CE8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lastRenderedPageBreak/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14:paraId="213CEE00" w14:textId="77777777" w:rsidR="0046283F" w:rsidRDefault="00731FED" w:rsidP="000312DE">
      <w:pPr>
        <w:bidi/>
        <w:jc w:val="both"/>
        <w:rPr>
          <w:rFonts w:ascii="Arial Narrow" w:hAnsi="Arial Narrow" w:cs="AL-Mateen"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6283F">
        <w:rPr>
          <w:rFonts w:ascii="Arial Narrow" w:hAnsi="Arial Narrow" w:cs="AL-Mateen" w:hint="cs"/>
          <w:rtl/>
          <w:lang w:bidi="ar-JO"/>
        </w:rPr>
        <w:t>أولاً: البحوث المنشورة</w:t>
      </w:r>
    </w:p>
    <w:p w14:paraId="42BC443A" w14:textId="77777777" w:rsidR="00B26320" w:rsidRPr="00684BE7" w:rsidRDefault="00B26320" w:rsidP="00B26320">
      <w:pPr>
        <w:pStyle w:val="Normal1"/>
        <w:bidi w:val="0"/>
        <w:spacing w:line="240" w:lineRule="auto"/>
        <w:ind w:left="-90"/>
        <w:rPr>
          <w:b/>
          <w:sz w:val="24"/>
          <w:szCs w:val="24"/>
          <w:rtl/>
          <w:lang w:bidi="ar-JO"/>
        </w:rPr>
      </w:pPr>
    </w:p>
    <w:p w14:paraId="4B924BA6" w14:textId="77777777" w:rsidR="00B26320" w:rsidRPr="00305779" w:rsidRDefault="00B26320" w:rsidP="00B26320">
      <w:pPr>
        <w:bidi/>
        <w:spacing w:after="0" w:line="240" w:lineRule="auto"/>
        <w:ind w:left="-450" w:right="-360"/>
        <w:rPr>
          <w:rFonts w:ascii="Times New Roman" w:eastAsia="Times New Roman" w:hAnsi="Times New Roman" w:cs="Khalid Art bold"/>
          <w:sz w:val="6"/>
          <w:szCs w:val="6"/>
          <w:rtl/>
          <w:lang w:bidi="ar-JO"/>
        </w:rPr>
      </w:pP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6996"/>
        <w:gridCol w:w="1800"/>
        <w:gridCol w:w="1890"/>
        <w:gridCol w:w="1350"/>
        <w:gridCol w:w="1489"/>
      </w:tblGrid>
      <w:tr w:rsidR="00B26320" w14:paraId="1DCA86BE" w14:textId="77777777" w:rsidTr="00CD4772">
        <w:trPr>
          <w:jc w:val="center"/>
        </w:trPr>
        <w:tc>
          <w:tcPr>
            <w:tcW w:w="649" w:type="dxa"/>
            <w:shd w:val="clear" w:color="auto" w:fill="8DB3E2"/>
            <w:vAlign w:val="center"/>
          </w:tcPr>
          <w:p w14:paraId="466CEC55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996" w:type="dxa"/>
            <w:shd w:val="clear" w:color="auto" w:fill="8DB3E2"/>
            <w:vAlign w:val="center"/>
          </w:tcPr>
          <w:p w14:paraId="5BB3483A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title</w:t>
            </w:r>
          </w:p>
          <w:p w14:paraId="07E6C0A0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(Issue, Vol, Year, Page)</w:t>
            </w:r>
          </w:p>
        </w:tc>
        <w:tc>
          <w:tcPr>
            <w:tcW w:w="1800" w:type="dxa"/>
            <w:shd w:val="clear" w:color="auto" w:fill="8DB3E2"/>
            <w:vAlign w:val="center"/>
          </w:tcPr>
          <w:p w14:paraId="3A786EA7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Authors Names  </w:t>
            </w:r>
          </w:p>
        </w:tc>
        <w:tc>
          <w:tcPr>
            <w:tcW w:w="1890" w:type="dxa"/>
            <w:shd w:val="clear" w:color="auto" w:fill="8DB3E2"/>
            <w:vAlign w:val="center"/>
          </w:tcPr>
          <w:p w14:paraId="3939BCCF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Name</w:t>
            </w:r>
          </w:p>
        </w:tc>
        <w:tc>
          <w:tcPr>
            <w:tcW w:w="1350" w:type="dxa"/>
            <w:shd w:val="clear" w:color="auto" w:fill="8DB3E2"/>
            <w:vAlign w:val="center"/>
          </w:tcPr>
          <w:p w14:paraId="770D1741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Indexed IN </w:t>
            </w:r>
          </w:p>
        </w:tc>
        <w:tc>
          <w:tcPr>
            <w:tcW w:w="1489" w:type="dxa"/>
            <w:shd w:val="clear" w:color="auto" w:fill="8DB3E2"/>
          </w:tcPr>
          <w:p w14:paraId="4C421272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</w:p>
        </w:tc>
      </w:tr>
      <w:tr w:rsidR="00B26320" w14:paraId="77A18C2F" w14:textId="77777777" w:rsidTr="00CD4772">
        <w:trPr>
          <w:trHeight w:val="692"/>
          <w:jc w:val="center"/>
        </w:trPr>
        <w:tc>
          <w:tcPr>
            <w:tcW w:w="649" w:type="dxa"/>
            <w:vAlign w:val="center"/>
          </w:tcPr>
          <w:p w14:paraId="7D9FED01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6" w:type="dxa"/>
            <w:shd w:val="clear" w:color="auto" w:fill="DAEEF3" w:themeFill="accent5" w:themeFillTint="33"/>
            <w:vAlign w:val="center"/>
          </w:tcPr>
          <w:p w14:paraId="7B54323A" w14:textId="77777777" w:rsidR="00B26320" w:rsidRDefault="00B26320" w:rsidP="00CD47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role of critical success factors in achieving organizational excellence.</w:t>
            </w:r>
          </w:p>
          <w:p w14:paraId="6817C671" w14:textId="77777777" w:rsidR="00B26320" w:rsidRPr="009B2C24" w:rsidRDefault="00B26320" w:rsidP="00CD4772">
            <w:pPr>
              <w:bidi/>
              <w:spacing w:line="360" w:lineRule="auto"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 Empirical Study on Cellular Communications Companies Operating in Jordan. </w:t>
            </w: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Vol 17(7) Pp 6008-6028</w:t>
            </w:r>
          </w:p>
        </w:tc>
        <w:tc>
          <w:tcPr>
            <w:tcW w:w="1800" w:type="dxa"/>
          </w:tcPr>
          <w:p w14:paraId="7324C220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 &amp; Daher Al Quarshie</w:t>
            </w:r>
          </w:p>
        </w:tc>
        <w:tc>
          <w:tcPr>
            <w:tcW w:w="1890" w:type="dxa"/>
            <w:vAlign w:val="center"/>
          </w:tcPr>
          <w:p w14:paraId="64384719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F52415">
              <w:rPr>
                <w:rFonts w:ascii="Arial Narrow" w:hAnsi="Arial Narrow" w:cs="AL-Mateen"/>
                <w:sz w:val="24"/>
                <w:szCs w:val="24"/>
                <w:lang w:bidi="ar-JO"/>
              </w:rPr>
              <w:t>Pal Arch’s Journal of Archaeology of Egypt_ E</w:t>
            </w: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g</w:t>
            </w:r>
            <w:r w:rsidRPr="00F52415">
              <w:rPr>
                <w:rFonts w:ascii="Arial Narrow" w:hAnsi="Arial Narrow" w:cs="AL-Mateen"/>
                <w:sz w:val="24"/>
                <w:szCs w:val="24"/>
                <w:lang w:bidi="ar-JO"/>
              </w:rPr>
              <w:t>y</w:t>
            </w: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pt</w:t>
            </w:r>
            <w:r w:rsidRPr="00F52415">
              <w:rPr>
                <w:rFonts w:ascii="Arial Narrow" w:hAnsi="Arial Narrow" w:cs="AL-Mateen"/>
                <w:sz w:val="24"/>
                <w:szCs w:val="24"/>
                <w:lang w:bidi="ar-JO"/>
              </w:rPr>
              <w:t>ology</w:t>
            </w:r>
          </w:p>
        </w:tc>
        <w:tc>
          <w:tcPr>
            <w:tcW w:w="1350" w:type="dxa"/>
            <w:vAlign w:val="center"/>
          </w:tcPr>
          <w:p w14:paraId="5E0C857D" w14:textId="77777777" w:rsidR="00B26320" w:rsidRPr="00FA09B7" w:rsidRDefault="00B26320" w:rsidP="00B26320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Agency FB" w:eastAsia="Times New Roman" w:hAnsi="Agency FB" w:cs="Angsana New"/>
                <w:color w:val="212529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SCOPUS</w:t>
            </w:r>
          </w:p>
        </w:tc>
        <w:tc>
          <w:tcPr>
            <w:tcW w:w="1489" w:type="dxa"/>
          </w:tcPr>
          <w:p w14:paraId="2169EC78" w14:textId="77777777" w:rsidR="00B26320" w:rsidRPr="009B2C24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2020</w:t>
            </w:r>
          </w:p>
        </w:tc>
      </w:tr>
      <w:tr w:rsidR="00B26320" w14:paraId="7E4913E4" w14:textId="77777777" w:rsidTr="00CD4772">
        <w:trPr>
          <w:trHeight w:val="692"/>
          <w:jc w:val="center"/>
        </w:trPr>
        <w:tc>
          <w:tcPr>
            <w:tcW w:w="649" w:type="dxa"/>
            <w:vAlign w:val="center"/>
          </w:tcPr>
          <w:p w14:paraId="0B8BEA0D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96" w:type="dxa"/>
            <w:shd w:val="clear" w:color="auto" w:fill="DAEEF3" w:themeFill="accent5" w:themeFillTint="33"/>
            <w:vAlign w:val="center"/>
          </w:tcPr>
          <w:p w14:paraId="119EBBAF" w14:textId="77777777" w:rsidR="00B26320" w:rsidRPr="00E2547A" w:rsidRDefault="00B26320" w:rsidP="00CD4772">
            <w:pPr>
              <w:jc w:val="center"/>
              <w:rPr>
                <w:rFonts w:ascii="Simplified Arabic" w:hAnsi="Simplified Arabic" w:cs="Sultan bold"/>
                <w:sz w:val="36"/>
                <w:szCs w:val="36"/>
              </w:rPr>
            </w:pPr>
            <w:r w:rsidRPr="00BF0434">
              <w:rPr>
                <w:rFonts w:ascii="Simplified Arabic" w:hAnsi="Simplified Arabic" w:cs="Sultan bold"/>
                <w:sz w:val="36"/>
                <w:szCs w:val="36"/>
                <w:rtl/>
              </w:rPr>
              <w:t>أثر القيادة الاستراتيجية على تحقيق القدرة التنافسية في شركة النبيل للصناعات الغذائية/ الأردن</w:t>
            </w:r>
          </w:p>
        </w:tc>
        <w:tc>
          <w:tcPr>
            <w:tcW w:w="1800" w:type="dxa"/>
          </w:tcPr>
          <w:p w14:paraId="1192DC94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 &amp; Mohamad Al Hamedi</w:t>
            </w:r>
          </w:p>
        </w:tc>
        <w:tc>
          <w:tcPr>
            <w:tcW w:w="1890" w:type="dxa"/>
            <w:vAlign w:val="center"/>
          </w:tcPr>
          <w:p w14:paraId="4A24CF7D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04A60">
              <w:rPr>
                <w:rFonts w:ascii="Arial Narrow" w:hAnsi="Arial Narrow" w:cs="AL-Mateen" w:hint="cs"/>
                <w:b/>
                <w:bCs/>
                <w:sz w:val="24"/>
                <w:szCs w:val="24"/>
                <w:rtl/>
                <w:lang w:bidi="ar-JO"/>
              </w:rPr>
              <w:t>الجامعة الإسلامية للدراسات الإقتصادية والإدارية</w:t>
            </w:r>
          </w:p>
        </w:tc>
        <w:tc>
          <w:tcPr>
            <w:tcW w:w="1350" w:type="dxa"/>
            <w:vAlign w:val="center"/>
          </w:tcPr>
          <w:p w14:paraId="0138D152" w14:textId="77777777" w:rsidR="00B26320" w:rsidRPr="00FA09B7" w:rsidRDefault="00B26320" w:rsidP="00B2632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gency FB" w:eastAsia="Times New Roman" w:hAnsi="Agency FB" w:cs="Angsana New"/>
                <w:color w:val="111111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  <w:tc>
          <w:tcPr>
            <w:tcW w:w="1489" w:type="dxa"/>
          </w:tcPr>
          <w:p w14:paraId="7BC2E145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26320" w14:paraId="4967441E" w14:textId="77777777" w:rsidTr="00CD4772">
        <w:trPr>
          <w:trHeight w:val="692"/>
          <w:jc w:val="center"/>
        </w:trPr>
        <w:tc>
          <w:tcPr>
            <w:tcW w:w="649" w:type="dxa"/>
            <w:vAlign w:val="center"/>
          </w:tcPr>
          <w:p w14:paraId="548D18EC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6" w:type="dxa"/>
            <w:shd w:val="clear" w:color="auto" w:fill="DAEEF3" w:themeFill="accent5" w:themeFillTint="33"/>
            <w:vAlign w:val="center"/>
          </w:tcPr>
          <w:p w14:paraId="440202C1" w14:textId="77777777" w:rsidR="00B26320" w:rsidRPr="00FA09B7" w:rsidRDefault="00B26320" w:rsidP="00CD4772">
            <w:pPr>
              <w:bidi/>
              <w:jc w:val="right"/>
              <w:rPr>
                <w:rFonts w:ascii="Agency FB" w:hAnsi="Agency FB" w:cs="Angsana New"/>
                <w:sz w:val="24"/>
                <w:szCs w:val="24"/>
              </w:rPr>
            </w:pPr>
            <w:r w:rsidRPr="00D03562">
              <w:rPr>
                <w:rFonts w:asciiTheme="majorBidi" w:hAnsiTheme="majorBidi"/>
                <w:sz w:val="24"/>
                <w:szCs w:val="24"/>
              </w:rPr>
              <w:t xml:space="preserve">The Impact of performance management on improving human resources management’s elements </w:t>
            </w:r>
            <w:r w:rsidRPr="00D03562">
              <w:rPr>
                <w:rFonts w:asciiTheme="majorBidi" w:hAnsiTheme="majorBidi"/>
                <w:sz w:val="24"/>
                <w:szCs w:val="24"/>
                <w:lang w:bidi="ar-JO"/>
              </w:rPr>
              <w:t xml:space="preserve">at Al Hikmah Pharmaceutical Company. </w:t>
            </w:r>
            <w:r w:rsidRPr="00D03562">
              <w:rPr>
                <w:rFonts w:asciiTheme="majorBidi" w:hAnsiTheme="majorBidi"/>
                <w:sz w:val="24"/>
                <w:szCs w:val="24"/>
              </w:rPr>
              <w:t>(Public shareholding</w:t>
            </w:r>
            <w:r>
              <w:rPr>
                <w:rFonts w:asciiTheme="majorBidi" w:hAnsiTheme="majorBidi"/>
                <w:sz w:val="24"/>
                <w:szCs w:val="24"/>
              </w:rPr>
              <w:t>).</w:t>
            </w:r>
          </w:p>
        </w:tc>
        <w:tc>
          <w:tcPr>
            <w:tcW w:w="1800" w:type="dxa"/>
          </w:tcPr>
          <w:p w14:paraId="1C308AF8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  <w:p w14:paraId="0D50124E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 xml:space="preserve">Mahmoud Abu Joma </w:t>
            </w:r>
          </w:p>
        </w:tc>
        <w:tc>
          <w:tcPr>
            <w:tcW w:w="1890" w:type="dxa"/>
            <w:vAlign w:val="center"/>
          </w:tcPr>
          <w:p w14:paraId="53DAF561" w14:textId="77777777" w:rsidR="00B26320" w:rsidRPr="00F52415" w:rsidRDefault="00B26320" w:rsidP="00CD477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rtl/>
                <w:lang w:bidi="ar-JO"/>
              </w:rPr>
            </w:pPr>
            <w:r w:rsidRPr="00F52415">
              <w:rPr>
                <w:rFonts w:ascii="Arial Narrow" w:hAnsi="Arial Narrow" w:cs="AL-Mateen" w:hint="cs"/>
                <w:sz w:val="24"/>
                <w:szCs w:val="24"/>
                <w:rtl/>
                <w:lang w:bidi="ar-JO"/>
              </w:rPr>
              <w:t>مجلة رفاد</w:t>
            </w:r>
          </w:p>
          <w:p w14:paraId="1204692D" w14:textId="77777777" w:rsidR="00B26320" w:rsidRDefault="00B26320" w:rsidP="00CD4772">
            <w:pPr>
              <w:bidi/>
              <w:spacing w:line="360" w:lineRule="auto"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 w:rsidRPr="00F52415">
              <w:rPr>
                <w:sz w:val="24"/>
                <w:szCs w:val="24"/>
              </w:rPr>
              <w:t>Global Journal of Economics and Business (GJEB) e-ISSN 2519-9293, p-ISSN 2519-9285</w:t>
            </w:r>
            <w:r>
              <w:t xml:space="preserve"> Website: http://www.refaad.com/views/GJEB/home.aspx</w:t>
            </w:r>
          </w:p>
          <w:p w14:paraId="4E439C25" w14:textId="77777777" w:rsidR="00B26320" w:rsidRPr="00DD3C7C" w:rsidRDefault="00B26320" w:rsidP="00CD4772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2CA0525" w14:textId="77777777" w:rsidR="00B26320" w:rsidRPr="00FA09B7" w:rsidRDefault="00B26320" w:rsidP="00CD4772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  <w:tc>
          <w:tcPr>
            <w:tcW w:w="1489" w:type="dxa"/>
          </w:tcPr>
          <w:p w14:paraId="6B341DC7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26320" w14:paraId="79A6EEEF" w14:textId="77777777" w:rsidTr="00CD4772">
        <w:trPr>
          <w:trHeight w:val="692"/>
          <w:jc w:val="center"/>
        </w:trPr>
        <w:tc>
          <w:tcPr>
            <w:tcW w:w="649" w:type="dxa"/>
            <w:vAlign w:val="center"/>
          </w:tcPr>
          <w:p w14:paraId="19AD113C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6" w:type="dxa"/>
            <w:shd w:val="clear" w:color="auto" w:fill="DAEEF3" w:themeFill="accent5" w:themeFillTint="33"/>
            <w:vAlign w:val="center"/>
          </w:tcPr>
          <w:p w14:paraId="1F7AF893" w14:textId="77777777" w:rsidR="00B26320" w:rsidRPr="00FA09B7" w:rsidRDefault="00B26320" w:rsidP="00CD4772">
            <w:pPr>
              <w:rPr>
                <w:rFonts w:ascii="Agency FB" w:hAnsi="Agency FB" w:cs="Angsana New"/>
                <w:sz w:val="24"/>
                <w:szCs w:val="24"/>
              </w:rPr>
            </w:pPr>
            <w:r w:rsidRPr="00D251A0">
              <w:rPr>
                <w:rFonts w:ascii="Arial Narrow" w:hAnsi="Arial Narrow" w:cs="Sakkal Majalla"/>
                <w:sz w:val="26"/>
                <w:szCs w:val="26"/>
              </w:rPr>
              <w:t>The Moderating Role of Environmental Factors in the Relationship between Dynamic</w:t>
            </w:r>
            <w:r>
              <w:rPr>
                <w:rFonts w:ascii="Arial Narrow" w:hAnsi="Arial Narrow" w:cs="Sakkal Majalla"/>
                <w:sz w:val="26"/>
                <w:szCs w:val="26"/>
              </w:rPr>
              <w:t>.</w:t>
            </w:r>
            <w:r w:rsidRPr="00D251A0">
              <w:rPr>
                <w:rFonts w:ascii="Arial Narrow" w:hAnsi="Arial Narrow" w:cs="Sakkal Majalla"/>
                <w:sz w:val="26"/>
                <w:szCs w:val="26"/>
              </w:rPr>
              <w:t xml:space="preserve"> Capabilities and Competitive Intelligence: A Field Study in Jordanian Pharmaceutical Firms listed on the Amman Stock </w:t>
            </w:r>
            <w:r w:rsidRPr="00D251A0">
              <w:rPr>
                <w:rFonts w:ascii="Arial Narrow" w:hAnsi="Arial Narrow" w:cs="Sakkal Majalla"/>
                <w:sz w:val="26"/>
                <w:szCs w:val="26"/>
              </w:rPr>
              <w:lastRenderedPageBreak/>
              <w:t>Exchange</w:t>
            </w:r>
            <w:r>
              <w:rPr>
                <w:rFonts w:ascii="Arial Narrow" w:hAnsi="Arial Narrow" w:cs="Sakkal Majalla"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14:paraId="4B9EE7B5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lastRenderedPageBreak/>
              <w:t>Mahmoud Abu Joma</w:t>
            </w:r>
          </w:p>
        </w:tc>
        <w:tc>
          <w:tcPr>
            <w:tcW w:w="1890" w:type="dxa"/>
            <w:vAlign w:val="center"/>
          </w:tcPr>
          <w:p w14:paraId="2A2BEF76" w14:textId="77777777" w:rsidR="00B26320" w:rsidRDefault="00B26320" w:rsidP="00CD4772">
            <w:pPr>
              <w:bidi/>
              <w:jc w:val="center"/>
              <w:rPr>
                <w:rFonts w:ascii="Arial Narrow" w:hAnsi="Arial Narrow" w:cs="AL-Mateen"/>
                <w:b/>
                <w:bCs/>
                <w:sz w:val="24"/>
                <w:szCs w:val="24"/>
                <w:rtl/>
                <w:lang w:bidi="ar-JO"/>
              </w:rPr>
            </w:pPr>
            <w:r w:rsidRPr="00C00DA1">
              <w:rPr>
                <w:rFonts w:ascii="Arial Narrow" w:hAnsi="Arial Narrow" w:cs="AL-Mateen" w:hint="cs"/>
                <w:b/>
                <w:bCs/>
                <w:sz w:val="24"/>
                <w:szCs w:val="24"/>
                <w:rtl/>
                <w:lang w:bidi="ar-JO"/>
              </w:rPr>
              <w:t>المجلة العربية للإدارة</w:t>
            </w:r>
            <w:r>
              <w:rPr>
                <w:rFonts w:ascii="Arial Narrow" w:hAnsi="Arial Narrow" w:cs="AL-Mateen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728E3A23" w14:textId="77777777" w:rsidR="00B26320" w:rsidRDefault="00B26320" w:rsidP="00CD4772">
            <w:pPr>
              <w:bidi/>
              <w:jc w:val="center"/>
              <w:rPr>
                <w:rFonts w:ascii="Arial Narrow" w:hAnsi="Arial Narrow" w:cs="AL-Matee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Droid Arabic Kufi" w:hAnsi="Droid Arabic Kufi"/>
                <w:color w:val="FEAE35"/>
                <w:sz w:val="21"/>
                <w:szCs w:val="21"/>
                <w:shd w:val="clear" w:color="auto" w:fill="FFFFFF"/>
              </w:rPr>
              <w:t xml:space="preserve">ISSN: 1110-5453 </w:t>
            </w:r>
            <w:r>
              <w:rPr>
                <w:rFonts w:ascii="Droid Arabic Kufi" w:hAnsi="Droid Arabic Kufi"/>
                <w:color w:val="FEAE35"/>
                <w:sz w:val="21"/>
                <w:szCs w:val="21"/>
                <w:shd w:val="clear" w:color="auto" w:fill="FFFFFF"/>
              </w:rPr>
              <w:lastRenderedPageBreak/>
              <w:t>(Printed)</w:t>
            </w:r>
          </w:p>
          <w:p w14:paraId="55593A5D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Droid Arabic Kufi" w:hAnsi="Droid Arabic Kufi"/>
                <w:color w:val="FEAE35"/>
                <w:sz w:val="21"/>
                <w:szCs w:val="21"/>
                <w:shd w:val="clear" w:color="auto" w:fill="FFFFFF"/>
              </w:rPr>
              <w:t>ISSN: 2663- 4473 (Online)</w:t>
            </w:r>
          </w:p>
        </w:tc>
        <w:tc>
          <w:tcPr>
            <w:tcW w:w="1350" w:type="dxa"/>
            <w:vAlign w:val="center"/>
          </w:tcPr>
          <w:p w14:paraId="5B20E01E" w14:textId="77777777" w:rsidR="00B26320" w:rsidRPr="00FA09B7" w:rsidRDefault="00B26320" w:rsidP="00CD4772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lastRenderedPageBreak/>
              <w:t>EBSCO</w:t>
            </w:r>
          </w:p>
        </w:tc>
        <w:tc>
          <w:tcPr>
            <w:tcW w:w="1489" w:type="dxa"/>
          </w:tcPr>
          <w:p w14:paraId="1742D30A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26320" w14:paraId="3CCA4C3B" w14:textId="77777777" w:rsidTr="00CD4772">
        <w:trPr>
          <w:trHeight w:val="692"/>
          <w:jc w:val="center"/>
        </w:trPr>
        <w:tc>
          <w:tcPr>
            <w:tcW w:w="649" w:type="dxa"/>
            <w:vAlign w:val="center"/>
          </w:tcPr>
          <w:p w14:paraId="142951E5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6" w:type="dxa"/>
            <w:shd w:val="clear" w:color="auto" w:fill="DAEEF3" w:themeFill="accent5" w:themeFillTint="33"/>
            <w:vAlign w:val="center"/>
          </w:tcPr>
          <w:p w14:paraId="10377677" w14:textId="77777777" w:rsidR="00B26320" w:rsidRDefault="00B26320" w:rsidP="00CD4772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</w:rPr>
            </w:pPr>
            <w:r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</w:rPr>
              <w:t xml:space="preserve">أثر إدارة الموارد البشرية الإلكترونية في </w:t>
            </w:r>
            <w:r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JO"/>
              </w:rPr>
              <w:t xml:space="preserve">تطبيق </w:t>
            </w:r>
            <w:r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</w:rPr>
              <w:t>إدارة المواهب البشرية في شركات التوظيف الأردنية</w:t>
            </w:r>
            <w:r>
              <w:rPr>
                <w:rFonts w:ascii="Arabic Transparent" w:hAnsi="Arabic Transparent" w:cs="Arabic Transparent"/>
                <w:b/>
                <w:bCs/>
                <w:sz w:val="32"/>
                <w:szCs w:val="32"/>
              </w:rPr>
              <w:t>.</w:t>
            </w:r>
          </w:p>
          <w:p w14:paraId="3AC87684" w14:textId="77777777" w:rsidR="00B26320" w:rsidRPr="00860562" w:rsidRDefault="00B26320" w:rsidP="00CD4772">
            <w:pPr>
              <w:bidi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37778424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</w:t>
            </w:r>
          </w:p>
        </w:tc>
        <w:tc>
          <w:tcPr>
            <w:tcW w:w="1890" w:type="dxa"/>
            <w:vAlign w:val="center"/>
          </w:tcPr>
          <w:p w14:paraId="7F1518EA" w14:textId="77777777" w:rsidR="00B26320" w:rsidRPr="00F52415" w:rsidRDefault="00B26320" w:rsidP="00CD477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rtl/>
                <w:lang w:bidi="ar-JO"/>
              </w:rPr>
            </w:pPr>
            <w:r w:rsidRPr="00F52415">
              <w:rPr>
                <w:rFonts w:ascii="Arial Narrow" w:hAnsi="Arial Narrow" w:cs="AL-Mateen" w:hint="cs"/>
                <w:sz w:val="24"/>
                <w:szCs w:val="24"/>
                <w:rtl/>
                <w:lang w:bidi="ar-JO"/>
              </w:rPr>
              <w:t>مجلة رفاد</w:t>
            </w:r>
          </w:p>
          <w:p w14:paraId="6769BFEB" w14:textId="77777777" w:rsidR="00B26320" w:rsidRDefault="00B26320" w:rsidP="00CD4772">
            <w:pPr>
              <w:bidi/>
              <w:spacing w:line="360" w:lineRule="auto"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 w:rsidRPr="00F52415">
              <w:rPr>
                <w:sz w:val="24"/>
                <w:szCs w:val="24"/>
              </w:rPr>
              <w:t>Global Journal of Economics and Business (GJEB) e-ISSN 2519-9293, p-ISSN 2519-9285</w:t>
            </w:r>
            <w:r>
              <w:t xml:space="preserve"> Website: http://www.refaad.com/views/GJEB/home.aspx</w:t>
            </w:r>
          </w:p>
          <w:p w14:paraId="5EF47E66" w14:textId="77777777" w:rsidR="00B26320" w:rsidRPr="00860562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64A1FBB3" w14:textId="77777777" w:rsidR="00B26320" w:rsidRPr="00FA09B7" w:rsidRDefault="00B26320" w:rsidP="00CD4772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  <w:tc>
          <w:tcPr>
            <w:tcW w:w="1489" w:type="dxa"/>
          </w:tcPr>
          <w:p w14:paraId="3541EA67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26320" w14:paraId="26EC1425" w14:textId="77777777" w:rsidTr="00CD4772">
        <w:trPr>
          <w:trHeight w:val="692"/>
          <w:jc w:val="center"/>
        </w:trPr>
        <w:tc>
          <w:tcPr>
            <w:tcW w:w="649" w:type="dxa"/>
            <w:vAlign w:val="center"/>
          </w:tcPr>
          <w:p w14:paraId="37DB52F8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96" w:type="dxa"/>
            <w:shd w:val="clear" w:color="auto" w:fill="DAEEF3" w:themeFill="accent5" w:themeFillTint="33"/>
            <w:vAlign w:val="center"/>
          </w:tcPr>
          <w:p w14:paraId="740ABE45" w14:textId="77777777" w:rsidR="00B26320" w:rsidRPr="00FA09B7" w:rsidRDefault="00B26320" w:rsidP="00CD4772">
            <w:pPr>
              <w:pStyle w:val="Normal1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</w:rPr>
              <w:t xml:space="preserve">أثر العمل عن بعد </w:t>
            </w:r>
            <w:bookmarkStart w:id="0" w:name="_Hlk74075763"/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</w:rPr>
              <w:t>كأحد عناصر جودة الحياة الوظيفية</w:t>
            </w:r>
            <w:bookmarkEnd w:id="0"/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</w:rPr>
              <w:t>على أداء الموظف العام "</w:t>
            </w:r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  <w:lang w:bidi="ar-JO"/>
              </w:rPr>
              <w:t xml:space="preserve">بناءً على الرضاالوظيفي" </w:t>
            </w:r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</w:rPr>
              <w:t>في المركز الوطني لحقوق الإنسان</w:t>
            </w:r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العدد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 57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لشهر أب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2021</w:t>
            </w:r>
          </w:p>
        </w:tc>
        <w:tc>
          <w:tcPr>
            <w:tcW w:w="1800" w:type="dxa"/>
          </w:tcPr>
          <w:p w14:paraId="5B325686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 &amp; Amena Al Tall</w:t>
            </w:r>
          </w:p>
        </w:tc>
        <w:tc>
          <w:tcPr>
            <w:tcW w:w="1890" w:type="dxa"/>
            <w:vAlign w:val="center"/>
          </w:tcPr>
          <w:p w14:paraId="352E3D74" w14:textId="77777777" w:rsidR="00B26320" w:rsidRDefault="00B26320" w:rsidP="00CD477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4"/>
                <w:szCs w:val="24"/>
                <w:rtl/>
                <w:lang w:bidi="ar-JO"/>
              </w:rPr>
              <w:t>مجلة رماح للبحوث والدراسات</w:t>
            </w:r>
          </w:p>
          <w:p w14:paraId="49F85EC3" w14:textId="77777777" w:rsidR="00B26320" w:rsidRDefault="00B26320" w:rsidP="00CD477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ISSN: 2392-5418</w:t>
            </w:r>
          </w:p>
          <w:p w14:paraId="58582D97" w14:textId="77777777" w:rsidR="00B26320" w:rsidRDefault="00B26320" w:rsidP="00CD477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ISSN: 2520-7423</w:t>
            </w:r>
          </w:p>
          <w:p w14:paraId="49D9D006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Impact Factor: 1.50</w:t>
            </w:r>
          </w:p>
        </w:tc>
        <w:tc>
          <w:tcPr>
            <w:tcW w:w="1350" w:type="dxa"/>
            <w:vAlign w:val="center"/>
          </w:tcPr>
          <w:p w14:paraId="440E4BAC" w14:textId="77777777" w:rsidR="00B26320" w:rsidRPr="00FA09B7" w:rsidRDefault="00B26320" w:rsidP="00CD4772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  <w:tc>
          <w:tcPr>
            <w:tcW w:w="1489" w:type="dxa"/>
          </w:tcPr>
          <w:p w14:paraId="7379E8FD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26320" w14:paraId="2907000C" w14:textId="77777777" w:rsidTr="00CD4772">
        <w:trPr>
          <w:trHeight w:val="692"/>
          <w:jc w:val="center"/>
        </w:trPr>
        <w:tc>
          <w:tcPr>
            <w:tcW w:w="649" w:type="dxa"/>
            <w:vAlign w:val="center"/>
          </w:tcPr>
          <w:p w14:paraId="49CD8803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96" w:type="dxa"/>
            <w:shd w:val="clear" w:color="auto" w:fill="DAEEF3" w:themeFill="accent5" w:themeFillTint="33"/>
            <w:vAlign w:val="center"/>
          </w:tcPr>
          <w:p w14:paraId="6CE7BA3F" w14:textId="77777777" w:rsidR="00B26320" w:rsidRPr="00161C8F" w:rsidRDefault="00B26320" w:rsidP="00CD4772">
            <w:pPr>
              <w:spacing w:line="360" w:lineRule="auto"/>
              <w:ind w:hanging="426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 xml:space="preserve">An </w:t>
            </w:r>
            <w:r w:rsidRPr="00161C8F"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>Artificial Intelligence</w:t>
            </w:r>
            <w:r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>s’</w:t>
            </w:r>
            <w:r w:rsidRPr="00521C9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161C8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>Impact</w:t>
            </w:r>
            <w:r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161C8F"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>in</w:t>
            </w:r>
            <w:r w:rsidRPr="00161C8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>A</w:t>
            </w:r>
            <w:r w:rsidRPr="00161C8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 xml:space="preserve">chieving Strategic Alignment at Jordan Water Company- </w:t>
            </w:r>
            <w:proofErr w:type="spellStart"/>
            <w:r w:rsidRPr="00161C8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>Miyahuna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العدد58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لشهر أيلول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2021</w:t>
            </w:r>
          </w:p>
          <w:p w14:paraId="10E0F6F4" w14:textId="77777777" w:rsidR="00B26320" w:rsidRPr="00FA09B7" w:rsidRDefault="00B26320" w:rsidP="00CD4772">
            <w:pPr>
              <w:bidi/>
              <w:jc w:val="right"/>
              <w:rPr>
                <w:rFonts w:ascii="Agency FB" w:eastAsia="Times New Roman" w:hAnsi="Agency FB" w:cs="Angsana New"/>
                <w:sz w:val="24"/>
                <w:szCs w:val="24"/>
                <w:lang w:eastAsia="ar-SA" w:bidi="ar-JO"/>
              </w:rPr>
            </w:pPr>
          </w:p>
        </w:tc>
        <w:tc>
          <w:tcPr>
            <w:tcW w:w="1800" w:type="dxa"/>
          </w:tcPr>
          <w:p w14:paraId="216EB00E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 xml:space="preserve">Mahmoud Abu Joma </w:t>
            </w:r>
          </w:p>
        </w:tc>
        <w:tc>
          <w:tcPr>
            <w:tcW w:w="1890" w:type="dxa"/>
            <w:vAlign w:val="center"/>
          </w:tcPr>
          <w:p w14:paraId="2E64D284" w14:textId="77777777" w:rsidR="00B26320" w:rsidRDefault="00B26320" w:rsidP="00CD477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4"/>
                <w:szCs w:val="24"/>
                <w:rtl/>
                <w:lang w:bidi="ar-JO"/>
              </w:rPr>
              <w:t>مجلة رماح للبحوث والدراسات</w:t>
            </w:r>
          </w:p>
          <w:p w14:paraId="6CECEC17" w14:textId="77777777" w:rsidR="00B26320" w:rsidRDefault="00B26320" w:rsidP="00CD477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ISSN: 2392-5418</w:t>
            </w:r>
          </w:p>
          <w:p w14:paraId="582A1BE6" w14:textId="77777777" w:rsidR="00B26320" w:rsidRDefault="00B26320" w:rsidP="00CD477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ISSN: 2520-7423</w:t>
            </w:r>
          </w:p>
          <w:p w14:paraId="627D35F9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 xml:space="preserve">Impact Factor: </w:t>
            </w: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lastRenderedPageBreak/>
              <w:t>1.50</w:t>
            </w:r>
          </w:p>
        </w:tc>
        <w:tc>
          <w:tcPr>
            <w:tcW w:w="1350" w:type="dxa"/>
            <w:vAlign w:val="center"/>
          </w:tcPr>
          <w:p w14:paraId="788C6F1D" w14:textId="77777777" w:rsidR="00B26320" w:rsidRPr="00FA09B7" w:rsidRDefault="00B26320" w:rsidP="00B2632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Agency FB" w:eastAsia="Times New Roman" w:hAnsi="Agency FB" w:cs="Angsana New"/>
                <w:color w:val="111111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lastRenderedPageBreak/>
              <w:t>EBSCO</w:t>
            </w:r>
          </w:p>
        </w:tc>
        <w:tc>
          <w:tcPr>
            <w:tcW w:w="1489" w:type="dxa"/>
          </w:tcPr>
          <w:p w14:paraId="3E8FADB0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26320" w14:paraId="28AC7ECE" w14:textId="77777777" w:rsidTr="00CD4772">
        <w:trPr>
          <w:trHeight w:val="692"/>
          <w:jc w:val="center"/>
        </w:trPr>
        <w:tc>
          <w:tcPr>
            <w:tcW w:w="649" w:type="dxa"/>
            <w:vAlign w:val="center"/>
          </w:tcPr>
          <w:p w14:paraId="0C998E4D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96" w:type="dxa"/>
            <w:shd w:val="clear" w:color="auto" w:fill="DAEEF3" w:themeFill="accent5" w:themeFillTint="33"/>
          </w:tcPr>
          <w:p w14:paraId="79F4CD73" w14:textId="77777777" w:rsidR="00B26320" w:rsidRPr="003A7891" w:rsidRDefault="00B26320" w:rsidP="00CD4772">
            <w:pPr>
              <w:shd w:val="clear" w:color="auto" w:fill="F8F8F8"/>
              <w:spacing w:after="300" w:line="570" w:lineRule="atLeast"/>
              <w:outlineLvl w:val="0"/>
              <w:rPr>
                <w:rFonts w:ascii="Times New Roman" w:eastAsia="Times New Roman" w:hAnsi="Times New Roman" w:cs="Times New Roman"/>
                <w:color w:val="262C31"/>
                <w:kern w:val="36"/>
                <w:sz w:val="28"/>
                <w:szCs w:val="28"/>
              </w:rPr>
            </w:pPr>
            <w:r w:rsidRPr="003A7891">
              <w:rPr>
                <w:rFonts w:ascii="Times New Roman" w:eastAsia="Times New Roman" w:hAnsi="Times New Roman" w:cs="Times New Roman"/>
                <w:color w:val="262C31"/>
                <w:kern w:val="36"/>
                <w:sz w:val="28"/>
                <w:szCs w:val="28"/>
              </w:rPr>
              <w:t>Impact of Organizational Justice on Job Satisfaction in the Jordanian Pharmaceutical Companies Listed on the Amman Stock Exchange</w:t>
            </w:r>
          </w:p>
          <w:p w14:paraId="3F7ABECC" w14:textId="77777777" w:rsidR="00B26320" w:rsidRPr="00FA09B7" w:rsidRDefault="00B26320" w:rsidP="00CD4772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F66210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</w:t>
            </w:r>
          </w:p>
        </w:tc>
        <w:tc>
          <w:tcPr>
            <w:tcW w:w="1890" w:type="dxa"/>
            <w:vAlign w:val="center"/>
          </w:tcPr>
          <w:p w14:paraId="211CE45E" w14:textId="77777777" w:rsidR="00B26320" w:rsidRDefault="00B26320" w:rsidP="00CD477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International journal of Academic Research in Business and Social Sciences</w:t>
            </w:r>
          </w:p>
          <w:p w14:paraId="6C71BAD8" w14:textId="77777777" w:rsidR="00B26320" w:rsidRPr="00A16E7D" w:rsidRDefault="00B26320" w:rsidP="00CD4772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Vol.11, Issue 8</w:t>
            </w:r>
          </w:p>
        </w:tc>
        <w:tc>
          <w:tcPr>
            <w:tcW w:w="1350" w:type="dxa"/>
            <w:vAlign w:val="center"/>
          </w:tcPr>
          <w:p w14:paraId="6219E25C" w14:textId="77777777" w:rsidR="00B26320" w:rsidRPr="0021256D" w:rsidRDefault="00B26320" w:rsidP="00CD4772">
            <w:pPr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</w:pPr>
            <w:r w:rsidRPr="0021256D"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>ERA</w:t>
            </w:r>
            <w:r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 xml:space="preserve"> &amp; Ulrich</w:t>
            </w:r>
          </w:p>
        </w:tc>
        <w:tc>
          <w:tcPr>
            <w:tcW w:w="1489" w:type="dxa"/>
          </w:tcPr>
          <w:p w14:paraId="160DC0DC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26320" w14:paraId="3E464808" w14:textId="77777777" w:rsidTr="00CD4772">
        <w:trPr>
          <w:trHeight w:val="692"/>
          <w:jc w:val="center"/>
        </w:trPr>
        <w:tc>
          <w:tcPr>
            <w:tcW w:w="649" w:type="dxa"/>
            <w:vAlign w:val="center"/>
          </w:tcPr>
          <w:p w14:paraId="7C89783A" w14:textId="77777777" w:rsidR="00B26320" w:rsidRDefault="00B26320" w:rsidP="00CD4772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6" w:type="dxa"/>
            <w:shd w:val="clear" w:color="auto" w:fill="DAEEF3" w:themeFill="accent5" w:themeFillTint="33"/>
            <w:vAlign w:val="center"/>
          </w:tcPr>
          <w:p w14:paraId="40D64FA4" w14:textId="77777777" w:rsidR="00B26320" w:rsidRPr="00461F74" w:rsidRDefault="00B26320" w:rsidP="00CD4772">
            <w:pPr>
              <w:shd w:val="clear" w:color="auto" w:fill="FFFFFF"/>
              <w:spacing w:after="100"/>
              <w:rPr>
                <w:rFonts w:ascii="Helvetica" w:eastAsia="Times New Roman" w:hAnsi="Helvetica" w:cs="Times New Roman"/>
                <w:color w:val="1D2228"/>
                <w:sz w:val="28"/>
                <w:szCs w:val="28"/>
              </w:rPr>
            </w:pPr>
            <w:r w:rsidRPr="00461F74">
              <w:rPr>
                <w:rFonts w:ascii="Helvetica" w:eastAsia="Times New Roman" w:hAnsi="Helvetica" w:cs="Times New Roman"/>
                <w:color w:val="1D2228"/>
                <w:sz w:val="28"/>
                <w:szCs w:val="28"/>
              </w:rPr>
              <w:t>Strategic management and its effect on achieving excellence among leaders working in Al-Quds insurance company</w:t>
            </w:r>
            <w:r>
              <w:rPr>
                <w:rFonts w:ascii="Helvetica" w:eastAsia="Times New Roman" w:hAnsi="Helvetica" w:cs="Times New Roman"/>
                <w:color w:val="1D2228"/>
                <w:sz w:val="28"/>
                <w:szCs w:val="28"/>
              </w:rPr>
              <w:t>.</w:t>
            </w:r>
          </w:p>
          <w:p w14:paraId="78BA291B" w14:textId="77777777" w:rsidR="00B26320" w:rsidRPr="00FA09B7" w:rsidRDefault="00B26320" w:rsidP="00CD4772">
            <w:pPr>
              <w:autoSpaceDE w:val="0"/>
              <w:autoSpaceDN w:val="0"/>
              <w:adjustRightInd w:val="0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C7EB8B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</w:t>
            </w:r>
          </w:p>
        </w:tc>
        <w:tc>
          <w:tcPr>
            <w:tcW w:w="1890" w:type="dxa"/>
            <w:vAlign w:val="center"/>
          </w:tcPr>
          <w:p w14:paraId="48A3FB5A" w14:textId="77777777" w:rsidR="00B26320" w:rsidRDefault="00B26320" w:rsidP="00CD4772">
            <w:pPr>
              <w:pStyle w:val="yiv5761935887msonormal"/>
              <w:shd w:val="clear" w:color="auto" w:fill="FFFFFF"/>
              <w:spacing w:before="0" w:beforeAutospacing="0" w:after="0" w:afterAutospacing="0" w:line="253" w:lineRule="atLeast"/>
              <w:ind w:right="640"/>
              <w:jc w:val="both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lang w:val="en-GB"/>
              </w:rPr>
              <w:t xml:space="preserve">JOURNAL OF ECONOMICS FINANCE, AND MANAGEMENT STUDIES, (JEFMS) </w:t>
            </w:r>
            <w:r w:rsidRPr="005F5320">
              <w:rPr>
                <w:rFonts w:ascii="Calibri" w:hAnsi="Calibri" w:cs="Calibri"/>
                <w:b/>
                <w:bCs/>
                <w:color w:val="1D2228"/>
                <w:sz w:val="28"/>
                <w:szCs w:val="28"/>
                <w:lang w:val="en-GB"/>
              </w:rPr>
              <w:t>USA</w:t>
            </w:r>
          </w:p>
          <w:p w14:paraId="55EE8CF4" w14:textId="77777777" w:rsidR="00B26320" w:rsidRDefault="00B26320" w:rsidP="00CD4772">
            <w:pPr>
              <w:pStyle w:val="yiv5761935887msonormal"/>
              <w:shd w:val="clear" w:color="auto" w:fill="FFFFFF"/>
              <w:spacing w:before="0" w:beforeAutospacing="0" w:after="0" w:afterAutospacing="0" w:line="253" w:lineRule="atLeast"/>
              <w:ind w:right="640"/>
              <w:jc w:val="both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  <w:p w14:paraId="3BA23DA4" w14:textId="77777777" w:rsidR="00B26320" w:rsidRDefault="00B26320" w:rsidP="00CD4772">
            <w:pPr>
              <w:pStyle w:val="yiv5761935887msonormal"/>
              <w:shd w:val="clear" w:color="auto" w:fill="FFFFFF"/>
              <w:spacing w:before="0" w:beforeAutospacing="0" w:after="0" w:afterAutospacing="0" w:line="253" w:lineRule="atLeast"/>
              <w:ind w:right="640"/>
              <w:jc w:val="both"/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lang w:val="en-GB"/>
              </w:rPr>
              <w:t>ISSN [ONLINE]: 2644-0504 || ISSN [PRINT]: 2644-0490</w:t>
            </w:r>
          </w:p>
          <w:p w14:paraId="5A237D9D" w14:textId="77777777" w:rsidR="00B26320" w:rsidRDefault="00B26320" w:rsidP="00CD4772">
            <w:pPr>
              <w:bidi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>Publish in</w:t>
            </w:r>
            <w:r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 xml:space="preserve"> </w:t>
            </w:r>
            <w:r w:rsidRPr="00363BA6"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  <w:t xml:space="preserve">Google Scholar, LinkedIn, and </w:t>
            </w:r>
            <w:proofErr w:type="spellStart"/>
            <w:r w:rsidRPr="00363BA6"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  <w:t>Zenodo</w:t>
            </w:r>
            <w:proofErr w:type="spellEnd"/>
            <w: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  <w:t>.</w:t>
            </w:r>
          </w:p>
          <w:p w14:paraId="1E96E35A" w14:textId="77777777" w:rsidR="00B26320" w:rsidRPr="0021256D" w:rsidRDefault="00B26320" w:rsidP="00CD4772">
            <w:pPr>
              <w:shd w:val="clear" w:color="auto" w:fill="FFFFFF"/>
              <w:spacing w:after="100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D9CBC14" w14:textId="77777777" w:rsidR="00B26320" w:rsidRDefault="00B26320" w:rsidP="00CD4772">
            <w:pPr>
              <w:bidi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  <w:r w:rsidRPr="00363BA6"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  <w:t>Indexed in SJIF</w:t>
            </w:r>
            <w:r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 xml:space="preserve">. </w:t>
            </w:r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> Impact Factor: 6.228</w:t>
            </w:r>
          </w:p>
          <w:p w14:paraId="20E81094" w14:textId="77777777" w:rsidR="00B26320" w:rsidRPr="00FA09B7" w:rsidRDefault="00B26320" w:rsidP="00CD4772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14:paraId="01D0B1EB" w14:textId="77777777" w:rsidR="00B26320" w:rsidRPr="00FA09B7" w:rsidRDefault="00B26320" w:rsidP="00CD4772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</w:tbl>
    <w:p w14:paraId="33A14795" w14:textId="77777777" w:rsidR="00B52CE8" w:rsidRDefault="00B52CE8" w:rsidP="0046283F">
      <w:pPr>
        <w:bidi/>
        <w:jc w:val="both"/>
        <w:rPr>
          <w:rFonts w:ascii="Arial Narrow" w:hAnsi="Arial Narrow" w:cs="AL-Mateen"/>
          <w:rtl/>
          <w:lang w:bidi="ar-JO"/>
        </w:rPr>
      </w:pPr>
    </w:p>
    <w:p w14:paraId="7D7C547C" w14:textId="67CFE502" w:rsidR="0046283F" w:rsidRDefault="0046283F" w:rsidP="00B52CE8">
      <w:pPr>
        <w:bidi/>
        <w:jc w:val="both"/>
        <w:rPr>
          <w:rFonts w:ascii="Arial Narrow" w:hAnsi="Arial Narrow" w:cs="AL-Mateen"/>
          <w:lang w:bidi="ar-JO"/>
        </w:rPr>
      </w:pPr>
      <w:r>
        <w:rPr>
          <w:rFonts w:ascii="Arial Narrow" w:hAnsi="Arial Narrow" w:cs="AL-Mateen" w:hint="cs"/>
          <w:rtl/>
          <w:lang w:bidi="ar-JO"/>
        </w:rPr>
        <w:t>ثانياً: البحوث قيد النشر</w:t>
      </w: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8"/>
        <w:gridCol w:w="2120"/>
        <w:gridCol w:w="2226"/>
        <w:gridCol w:w="1590"/>
      </w:tblGrid>
      <w:tr w:rsidR="00B26320" w:rsidRPr="00FA09B7" w14:paraId="72DE9008" w14:textId="77777777" w:rsidTr="00CD4772">
        <w:trPr>
          <w:trHeight w:val="692"/>
          <w:jc w:val="center"/>
        </w:trPr>
        <w:tc>
          <w:tcPr>
            <w:tcW w:w="6996" w:type="dxa"/>
            <w:shd w:val="clear" w:color="auto" w:fill="DAEEF3" w:themeFill="accent5" w:themeFillTint="33"/>
            <w:vAlign w:val="center"/>
          </w:tcPr>
          <w:p w14:paraId="3EF283A7" w14:textId="77777777" w:rsidR="00B26320" w:rsidRPr="007413FB" w:rsidRDefault="00B26320" w:rsidP="00CD4772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7413F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Practices to preserve human competencies and their impact on achieving institutional excellence in the Social Security </w:t>
            </w:r>
            <w:r w:rsidRPr="007413FB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JO"/>
              </w:rPr>
              <w:t>Institution</w:t>
            </w:r>
            <w:r w:rsidRPr="007413F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- </w:t>
            </w:r>
            <w:r w:rsidRPr="007413F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Jordan.</w:t>
            </w:r>
          </w:p>
          <w:p w14:paraId="78B1848B" w14:textId="77777777" w:rsidR="00B26320" w:rsidRPr="00FA09B7" w:rsidRDefault="00B26320" w:rsidP="00CD4772">
            <w:pPr>
              <w:autoSpaceDE w:val="0"/>
              <w:autoSpaceDN w:val="0"/>
              <w:adjustRightInd w:val="0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36B165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lastRenderedPageBreak/>
              <w:t xml:space="preserve">Mahmoud Abu Joma &amp; Mrs. Sanaa </w:t>
            </w:r>
            <w:proofErr w:type="spellStart"/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ALderbashi</w:t>
            </w:r>
            <w:proofErr w:type="spellEnd"/>
          </w:p>
        </w:tc>
        <w:tc>
          <w:tcPr>
            <w:tcW w:w="1890" w:type="dxa"/>
            <w:vAlign w:val="center"/>
          </w:tcPr>
          <w:p w14:paraId="464054EB" w14:textId="77777777" w:rsidR="00B26320" w:rsidRPr="00FA09B7" w:rsidRDefault="00B26320" w:rsidP="00CD4772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International journal of Academic Research in Business and Social Sciences</w:t>
            </w:r>
          </w:p>
        </w:tc>
        <w:tc>
          <w:tcPr>
            <w:tcW w:w="1350" w:type="dxa"/>
            <w:vAlign w:val="center"/>
          </w:tcPr>
          <w:p w14:paraId="2D06A46C" w14:textId="77777777" w:rsidR="00B26320" w:rsidRPr="00FA09B7" w:rsidRDefault="00B26320" w:rsidP="00CD4772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21256D"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>ERA</w:t>
            </w:r>
            <w:r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 xml:space="preserve"> &amp; Ulrich</w:t>
            </w:r>
          </w:p>
        </w:tc>
      </w:tr>
      <w:tr w:rsidR="00B26320" w:rsidRPr="00FA09B7" w14:paraId="36810828" w14:textId="77777777" w:rsidTr="00CD4772">
        <w:trPr>
          <w:trHeight w:val="692"/>
          <w:jc w:val="center"/>
        </w:trPr>
        <w:tc>
          <w:tcPr>
            <w:tcW w:w="6996" w:type="dxa"/>
            <w:shd w:val="clear" w:color="auto" w:fill="DAEEF3" w:themeFill="accent5" w:themeFillTint="33"/>
            <w:vAlign w:val="center"/>
          </w:tcPr>
          <w:p w14:paraId="5F488A13" w14:textId="77777777" w:rsidR="00B26320" w:rsidRDefault="00B26320" w:rsidP="00CD4772">
            <w:pPr>
              <w:tabs>
                <w:tab w:val="center" w:pos="4153"/>
                <w:tab w:val="left" w:pos="544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اثر إدارة المعرفة في تحسين أداء العاملين في الشركات الصناعية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"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دراسة حالة" الشركة الوطنية لصناعة الكوابل والأسلاك الكهربائية المساهمة العامة-الاردن</w:t>
            </w:r>
          </w:p>
          <w:p w14:paraId="7CE5EED0" w14:textId="77777777" w:rsidR="00B26320" w:rsidRPr="00FA09B7" w:rsidRDefault="00B26320" w:rsidP="00CD4772">
            <w:pPr>
              <w:autoSpaceDE w:val="0"/>
              <w:autoSpaceDN w:val="0"/>
              <w:adjustRightInd w:val="0"/>
              <w:rPr>
                <w:rFonts w:ascii="Agency FB" w:hAnsi="Agency FB" w:cs="Angsana Ne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07A1B1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 xml:space="preserve">Mahmoud Abu Joma &amp; Mrs. Dena Al </w:t>
            </w:r>
            <w:proofErr w:type="spellStart"/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magrabi</w:t>
            </w:r>
            <w:proofErr w:type="spellEnd"/>
          </w:p>
        </w:tc>
        <w:tc>
          <w:tcPr>
            <w:tcW w:w="1890" w:type="dxa"/>
            <w:vAlign w:val="center"/>
          </w:tcPr>
          <w:p w14:paraId="6BD2CE27" w14:textId="77777777" w:rsidR="00B26320" w:rsidRPr="00FA09B7" w:rsidRDefault="00B26320" w:rsidP="00CD4772">
            <w:pPr>
              <w:bidi/>
              <w:jc w:val="center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  <w:r w:rsidRPr="00904A60">
              <w:rPr>
                <w:rFonts w:ascii="Arial Narrow" w:hAnsi="Arial Narrow" w:cs="AL-Mateen" w:hint="cs"/>
                <w:b/>
                <w:bCs/>
                <w:sz w:val="24"/>
                <w:szCs w:val="24"/>
                <w:rtl/>
                <w:lang w:bidi="ar-JO"/>
              </w:rPr>
              <w:t>الجامعة الإسلامية للدراسات الإقتصادية والإدارية</w:t>
            </w:r>
          </w:p>
        </w:tc>
        <w:tc>
          <w:tcPr>
            <w:tcW w:w="1350" w:type="dxa"/>
            <w:vAlign w:val="center"/>
          </w:tcPr>
          <w:p w14:paraId="113B999E" w14:textId="77777777" w:rsidR="00B26320" w:rsidRPr="00FA09B7" w:rsidRDefault="00B26320" w:rsidP="00CD4772">
            <w:pPr>
              <w:rPr>
                <w:rFonts w:ascii="Agency FB" w:eastAsia="Times New Roman" w:hAnsi="Agency FB" w:cs="Angsana New"/>
                <w:color w:val="185FAF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</w:tr>
      <w:tr w:rsidR="00B26320" w:rsidRPr="00FA09B7" w14:paraId="0707DAA1" w14:textId="77777777" w:rsidTr="00CD4772">
        <w:trPr>
          <w:trHeight w:val="692"/>
          <w:jc w:val="center"/>
        </w:trPr>
        <w:tc>
          <w:tcPr>
            <w:tcW w:w="6996" w:type="dxa"/>
            <w:shd w:val="clear" w:color="auto" w:fill="DAEEF3" w:themeFill="accent5" w:themeFillTint="33"/>
            <w:vAlign w:val="center"/>
          </w:tcPr>
          <w:p w14:paraId="0F22C47F" w14:textId="77777777" w:rsidR="00B26320" w:rsidRPr="00FA09B7" w:rsidRDefault="00B26320" w:rsidP="00CD4772">
            <w:pPr>
              <w:autoSpaceDE w:val="0"/>
              <w:autoSpaceDN w:val="0"/>
              <w:adjustRightInd w:val="0"/>
              <w:rPr>
                <w:rFonts w:ascii="Agency FB" w:hAnsi="Agency FB" w:cs="Angsana Ne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3D8E712" w14:textId="77777777" w:rsidR="00B26320" w:rsidRPr="00B93F4C" w:rsidRDefault="00B26320" w:rsidP="00CD4772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73257A73" w14:textId="77777777" w:rsidR="00B26320" w:rsidRPr="00FA09B7" w:rsidRDefault="00B26320" w:rsidP="00CD4772">
            <w:pPr>
              <w:autoSpaceDE w:val="0"/>
              <w:autoSpaceDN w:val="0"/>
              <w:adjustRightInd w:val="0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FD7709B" w14:textId="77777777" w:rsidR="00B26320" w:rsidRPr="00FA09B7" w:rsidRDefault="00B26320" w:rsidP="00CD4772">
            <w:pPr>
              <w:rPr>
                <w:rFonts w:ascii="Agency FB" w:hAnsi="Agency FB" w:cs="Angsana New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6320" w14:paraId="69E3B37C" w14:textId="77777777" w:rsidTr="00CD4772">
        <w:trPr>
          <w:trHeight w:val="692"/>
          <w:jc w:val="center"/>
        </w:trPr>
        <w:tc>
          <w:tcPr>
            <w:tcW w:w="6996" w:type="dxa"/>
            <w:shd w:val="clear" w:color="auto" w:fill="DAEEF3" w:themeFill="accent5" w:themeFillTint="33"/>
            <w:vAlign w:val="center"/>
          </w:tcPr>
          <w:p w14:paraId="535B10C1" w14:textId="77777777" w:rsidR="00B26320" w:rsidRDefault="00B26320" w:rsidP="00CD4772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679E93C7" w14:textId="77777777" w:rsidR="00B26320" w:rsidRDefault="00B26320" w:rsidP="00CD4772"/>
        </w:tc>
        <w:tc>
          <w:tcPr>
            <w:tcW w:w="1890" w:type="dxa"/>
            <w:vAlign w:val="center"/>
          </w:tcPr>
          <w:p w14:paraId="49982710" w14:textId="77777777" w:rsidR="00B26320" w:rsidRDefault="00B26320" w:rsidP="00CD4772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6D1F6E9F" w14:textId="77777777" w:rsidR="00B26320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B26320" w14:paraId="593EA20E" w14:textId="77777777" w:rsidTr="00CD4772">
        <w:trPr>
          <w:trHeight w:val="692"/>
          <w:jc w:val="center"/>
        </w:trPr>
        <w:tc>
          <w:tcPr>
            <w:tcW w:w="6996" w:type="dxa"/>
            <w:shd w:val="clear" w:color="auto" w:fill="DAEEF3" w:themeFill="accent5" w:themeFillTint="33"/>
            <w:vAlign w:val="center"/>
          </w:tcPr>
          <w:p w14:paraId="5F698146" w14:textId="77777777" w:rsidR="00B26320" w:rsidRDefault="00B26320" w:rsidP="00CD4772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800" w:type="dxa"/>
          </w:tcPr>
          <w:p w14:paraId="6D91437A" w14:textId="77777777" w:rsidR="00B26320" w:rsidRDefault="00B26320" w:rsidP="00CD4772"/>
        </w:tc>
        <w:tc>
          <w:tcPr>
            <w:tcW w:w="1890" w:type="dxa"/>
            <w:vAlign w:val="center"/>
          </w:tcPr>
          <w:p w14:paraId="78D6927B" w14:textId="77777777" w:rsidR="00B26320" w:rsidRDefault="00B26320" w:rsidP="00CD4772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5ABE7FEE" w14:textId="77777777" w:rsidR="00B26320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</w:tr>
      <w:tr w:rsidR="00B26320" w14:paraId="769917D6" w14:textId="77777777" w:rsidTr="00CD4772">
        <w:trPr>
          <w:trHeight w:val="692"/>
          <w:jc w:val="center"/>
        </w:trPr>
        <w:tc>
          <w:tcPr>
            <w:tcW w:w="6996" w:type="dxa"/>
            <w:shd w:val="clear" w:color="auto" w:fill="auto"/>
            <w:vAlign w:val="center"/>
          </w:tcPr>
          <w:p w14:paraId="52DBCFB2" w14:textId="77777777" w:rsidR="00B26320" w:rsidRPr="00547854" w:rsidRDefault="00B26320" w:rsidP="00CD4772">
            <w:pPr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800" w:type="dxa"/>
          </w:tcPr>
          <w:p w14:paraId="55BBCCFC" w14:textId="77777777" w:rsidR="00B26320" w:rsidRDefault="00B26320" w:rsidP="00CD4772"/>
        </w:tc>
        <w:tc>
          <w:tcPr>
            <w:tcW w:w="1890" w:type="dxa"/>
            <w:vAlign w:val="center"/>
          </w:tcPr>
          <w:p w14:paraId="20B3B9EA" w14:textId="77777777" w:rsidR="00B26320" w:rsidRPr="001B76D3" w:rsidRDefault="00B26320" w:rsidP="00CD4772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</w:tcPr>
          <w:p w14:paraId="29EFFBBC" w14:textId="77777777" w:rsidR="00B26320" w:rsidRDefault="00B26320" w:rsidP="00CD4772">
            <w:pPr>
              <w:pStyle w:val="Normal1"/>
              <w:shd w:val="clear" w:color="auto" w:fill="FFFFFF"/>
              <w:spacing w:line="240" w:lineRule="auto"/>
              <w:ind w:left="72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B26320" w:rsidRPr="00AF755D" w14:paraId="1C23B9EF" w14:textId="77777777" w:rsidTr="00CD4772">
        <w:trPr>
          <w:trHeight w:val="692"/>
          <w:jc w:val="center"/>
        </w:trPr>
        <w:tc>
          <w:tcPr>
            <w:tcW w:w="6996" w:type="dxa"/>
            <w:shd w:val="clear" w:color="auto" w:fill="DAEEF3" w:themeFill="accent5" w:themeFillTint="33"/>
            <w:vAlign w:val="center"/>
          </w:tcPr>
          <w:p w14:paraId="6A3463F3" w14:textId="77777777" w:rsidR="00B26320" w:rsidRPr="00AF755D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800" w:type="dxa"/>
          </w:tcPr>
          <w:p w14:paraId="76EB612D" w14:textId="77777777" w:rsidR="00B26320" w:rsidRPr="004F5757" w:rsidRDefault="00B26320" w:rsidP="00CD4772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3EFBFDE0" w14:textId="77777777" w:rsidR="00B26320" w:rsidRPr="00AF755D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64473E09" w14:textId="77777777" w:rsidR="00B26320" w:rsidRPr="00AF755D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</w:tr>
      <w:tr w:rsidR="00B26320" w:rsidRPr="00AF755D" w14:paraId="2FCBC3E6" w14:textId="77777777" w:rsidTr="00CD4772">
        <w:trPr>
          <w:trHeight w:val="692"/>
          <w:jc w:val="center"/>
        </w:trPr>
        <w:tc>
          <w:tcPr>
            <w:tcW w:w="6996" w:type="dxa"/>
            <w:shd w:val="clear" w:color="auto" w:fill="DAEEF3" w:themeFill="accent5" w:themeFillTint="33"/>
            <w:vAlign w:val="center"/>
          </w:tcPr>
          <w:p w14:paraId="21A0D76C" w14:textId="77777777" w:rsidR="00B26320" w:rsidRPr="00AF755D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32751CA8" w14:textId="77777777" w:rsidR="00B26320" w:rsidRPr="004F5757" w:rsidRDefault="00B26320" w:rsidP="00CD4772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51D92B60" w14:textId="77777777" w:rsidR="00B26320" w:rsidRPr="00AF755D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1361F39F" w14:textId="77777777" w:rsidR="00B26320" w:rsidRPr="00AF755D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B26320" w:rsidRPr="00AF755D" w14:paraId="6BDA5E21" w14:textId="77777777" w:rsidTr="00CD4772">
        <w:trPr>
          <w:trHeight w:val="692"/>
          <w:jc w:val="center"/>
        </w:trPr>
        <w:tc>
          <w:tcPr>
            <w:tcW w:w="6996" w:type="dxa"/>
            <w:shd w:val="clear" w:color="auto" w:fill="DAEEF3" w:themeFill="accent5" w:themeFillTint="33"/>
            <w:vAlign w:val="center"/>
          </w:tcPr>
          <w:p w14:paraId="37271DAE" w14:textId="77777777" w:rsidR="00B26320" w:rsidRPr="00AF755D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72AA6EDB" w14:textId="77777777" w:rsidR="00B26320" w:rsidRPr="004F5757" w:rsidRDefault="00B26320" w:rsidP="00CD4772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F6BAED0" w14:textId="77777777" w:rsidR="00B26320" w:rsidRPr="00AF755D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311E20BA" w14:textId="77777777" w:rsidR="00B26320" w:rsidRPr="00AF755D" w:rsidRDefault="00B26320" w:rsidP="00CD4772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</w:tbl>
    <w:p w14:paraId="2D916C3F" w14:textId="77777777" w:rsidR="00B26320" w:rsidRDefault="00B26320" w:rsidP="00B26320">
      <w:pPr>
        <w:bidi/>
        <w:jc w:val="both"/>
        <w:rPr>
          <w:rFonts w:ascii="Arial Narrow" w:hAnsi="Arial Narrow" w:cs="AL-Mateen"/>
          <w:rtl/>
          <w:lang w:bidi="ar-JO"/>
        </w:rPr>
      </w:pPr>
    </w:p>
    <w:p w14:paraId="41F2A7F1" w14:textId="77777777" w:rsidR="00B52CE8" w:rsidRDefault="00B52CE8" w:rsidP="00B52CE8">
      <w:pPr>
        <w:bidi/>
        <w:jc w:val="both"/>
        <w:rPr>
          <w:rFonts w:ascii="Arial Narrow" w:hAnsi="Arial Narrow" w:cs="AL-Mateen"/>
          <w:lang w:bidi="ar-JO"/>
        </w:rPr>
      </w:pPr>
    </w:p>
    <w:tbl>
      <w:tblPr>
        <w:tblpPr w:leftFromText="180" w:rightFromText="180" w:vertAnchor="text" w:horzAnchor="page" w:tblpX="1352" w:tblpY="-1262"/>
        <w:bidiVisual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165"/>
        <w:gridCol w:w="581"/>
        <w:gridCol w:w="4539"/>
        <w:gridCol w:w="935"/>
        <w:gridCol w:w="1752"/>
        <w:gridCol w:w="472"/>
      </w:tblGrid>
      <w:tr w:rsidR="004364A3" w14:paraId="554A6811" w14:textId="77777777" w:rsidTr="00917159">
        <w:trPr>
          <w:trHeight w:val="483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3B5804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lastRenderedPageBreak/>
              <w:t>Pages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AC6632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Vol &amp; No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D976B6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Year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AC0932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Journal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E99E47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Authors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69DED7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Research Title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3D9697CD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No.</w:t>
            </w:r>
          </w:p>
        </w:tc>
      </w:tr>
      <w:tr w:rsidR="004364A3" w14:paraId="2F8ED3B5" w14:textId="77777777" w:rsidTr="00917159">
        <w:trPr>
          <w:trHeight w:val="483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730CA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رسالة قبول النشر</w:t>
            </w:r>
          </w:p>
          <w:p w14:paraId="37677C57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المرفقة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17D92E" w14:textId="74E38124" w:rsidR="004364A3" w:rsidRDefault="0013656F" w:rsidP="002256EB">
            <w:pPr>
              <w:bidi/>
              <w:rPr>
                <w:rFonts w:ascii="Arial Narrow" w:hAnsi="Arial Narrow" w:cs="AL-Mateen"/>
                <w:sz w:val="20"/>
                <w:szCs w:val="20"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العدد الثاني -المجلد 41-لعام 2021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F39C9E" w14:textId="0D6BE156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20</w:t>
            </w:r>
            <w:r w:rsidR="009773E1"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21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CC2A3F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المجلة العربية للإدارة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7D8C5A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د. محمود أبو جمعه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7E2DE3" w14:textId="77777777" w:rsidR="004364A3" w:rsidRPr="00D251A0" w:rsidRDefault="004364A3" w:rsidP="0022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akkal Majalla"/>
                <w:sz w:val="26"/>
                <w:szCs w:val="26"/>
              </w:rPr>
            </w:pPr>
            <w:r w:rsidRPr="00D251A0">
              <w:rPr>
                <w:rFonts w:ascii="Arial Narrow" w:hAnsi="Arial Narrow" w:cs="Sakkal Majalla"/>
                <w:sz w:val="26"/>
                <w:szCs w:val="26"/>
              </w:rPr>
              <w:t>The Moderating Role of Environmental Factors in the Relationship between Dynamic Capabilities and Competitive Intelligence: A Field Study in Jordanian Pharmaceutical Firms listed on the Amman Stock Exchange</w:t>
            </w:r>
          </w:p>
          <w:p w14:paraId="34B34B76" w14:textId="77777777" w:rsidR="004364A3" w:rsidRPr="00BD404A" w:rsidRDefault="004364A3" w:rsidP="002256EB">
            <w:pPr>
              <w:spacing w:after="0" w:line="240" w:lineRule="auto"/>
              <w:rPr>
                <w:rFonts w:ascii="Arial Narrow" w:hAnsi="Arial Narrow" w:cs="AL-Mate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D62BA38" w14:textId="77777777" w:rsidR="004364A3" w:rsidRDefault="004364A3" w:rsidP="002256EB">
            <w:pPr>
              <w:bidi/>
              <w:rPr>
                <w:rFonts w:ascii="Arial Narrow" w:hAnsi="Arial Narrow" w:cs="AL-Mateen"/>
                <w:sz w:val="20"/>
                <w:szCs w:val="20"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4364A3" w14:paraId="0276C0EB" w14:textId="77777777" w:rsidTr="00917159">
        <w:trPr>
          <w:trHeight w:val="483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9E69AC" w14:textId="7F2C18EB" w:rsidR="004364A3" w:rsidRDefault="00917159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April.2021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2A693D" w14:textId="69D4BA2E" w:rsidR="004364A3" w:rsidRDefault="00917159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Vol.10,Issu.2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141DD5" w14:textId="0F94F995" w:rsidR="004364A3" w:rsidRDefault="00917159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/>
                <w:sz w:val="20"/>
                <w:szCs w:val="20"/>
                <w:lang w:bidi="ar-JO"/>
              </w:rPr>
              <w:t>2021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C93199" w14:textId="77777777" w:rsidR="004364A3" w:rsidRDefault="004364A3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مجلة رفاد</w:t>
            </w:r>
          </w:p>
          <w:p w14:paraId="6F807D6A" w14:textId="77777777" w:rsidR="004364A3" w:rsidRDefault="004364A3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t>Global Journal of Economics and Business (GJEB) e-ISSN 2519-9293, p-ISSN 2519-9285 Website: http://www.refaad.com/views/GJEB/home.aspx</w:t>
            </w:r>
          </w:p>
          <w:p w14:paraId="2F584C9C" w14:textId="77777777" w:rsidR="004364A3" w:rsidRDefault="004364A3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lang w:bidi="ar-JO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7FD54F" w14:textId="77777777" w:rsidR="004364A3" w:rsidRDefault="004364A3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د. محمود أبو جمعه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273354" w14:textId="77777777" w:rsidR="004364A3" w:rsidRPr="005223B5" w:rsidRDefault="004364A3" w:rsidP="002256EB">
            <w:pPr>
              <w:spacing w:after="0" w:line="240" w:lineRule="auto"/>
              <w:jc w:val="center"/>
              <w:rPr>
                <w:rFonts w:ascii="Simplified Arabic" w:hAnsi="Simplified Arabic" w:cs="AL-Mateen"/>
                <w:sz w:val="32"/>
                <w:szCs w:val="32"/>
                <w:rtl/>
              </w:rPr>
            </w:pPr>
            <w:r w:rsidRPr="00D03562">
              <w:rPr>
                <w:rFonts w:asciiTheme="majorBidi" w:hAnsiTheme="majorBidi"/>
                <w:sz w:val="24"/>
                <w:szCs w:val="24"/>
              </w:rPr>
              <w:t xml:space="preserve">The Impact of </w:t>
            </w:r>
            <w:bookmarkStart w:id="1" w:name="_Hlk59195610"/>
            <w:bookmarkStart w:id="2" w:name="_Hlk59220750"/>
            <w:r w:rsidRPr="00D03562">
              <w:rPr>
                <w:rFonts w:asciiTheme="majorBidi" w:hAnsiTheme="majorBidi"/>
                <w:sz w:val="24"/>
                <w:szCs w:val="24"/>
              </w:rPr>
              <w:t xml:space="preserve">performance management on </w:t>
            </w:r>
            <w:bookmarkStart w:id="3" w:name="_Hlk59223802"/>
            <w:bookmarkEnd w:id="1"/>
            <w:r w:rsidRPr="00D03562">
              <w:rPr>
                <w:rFonts w:asciiTheme="majorBidi" w:hAnsiTheme="majorBidi"/>
                <w:sz w:val="24"/>
                <w:szCs w:val="24"/>
              </w:rPr>
              <w:t xml:space="preserve">improving human resources management’s elements </w:t>
            </w:r>
            <w:r w:rsidRPr="00D03562">
              <w:rPr>
                <w:rFonts w:asciiTheme="majorBidi" w:hAnsiTheme="majorBidi"/>
                <w:sz w:val="24"/>
                <w:szCs w:val="24"/>
                <w:lang w:bidi="ar-JO"/>
              </w:rPr>
              <w:t>at Al Hikmah Pharmaceutical Company</w:t>
            </w:r>
            <w:bookmarkEnd w:id="3"/>
            <w:r w:rsidRPr="00D03562">
              <w:rPr>
                <w:rFonts w:asciiTheme="majorBidi" w:hAnsiTheme="majorBidi"/>
                <w:sz w:val="24"/>
                <w:szCs w:val="24"/>
                <w:lang w:bidi="ar-JO"/>
              </w:rPr>
              <w:t xml:space="preserve">. </w:t>
            </w:r>
            <w:r w:rsidRPr="00D03562">
              <w:rPr>
                <w:rFonts w:asciiTheme="majorBidi" w:hAnsiTheme="majorBidi"/>
                <w:sz w:val="24"/>
                <w:szCs w:val="24"/>
              </w:rPr>
              <w:t>(Public shareholding).</w:t>
            </w:r>
            <w:bookmarkEnd w:id="2"/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2E9127B" w14:textId="44E9F8D0" w:rsidR="004364A3" w:rsidRDefault="00B52CE8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2</w:t>
            </w:r>
          </w:p>
        </w:tc>
      </w:tr>
      <w:tr w:rsidR="004364A3" w14:paraId="1FA3D4B1" w14:textId="77777777" w:rsidTr="00917159">
        <w:trPr>
          <w:trHeight w:val="483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3AEBF" w14:textId="77777777" w:rsidR="004364A3" w:rsidRDefault="004364A3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قيد التحكيم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E391C7" w14:textId="77777777" w:rsidR="004364A3" w:rsidRDefault="004364A3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قيد التحكيم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5C7F91" w14:textId="77777777" w:rsidR="004364A3" w:rsidRDefault="004364A3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2021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96DCAF" w14:textId="77777777" w:rsidR="004364A3" w:rsidRDefault="004364A3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 w:rsidRPr="0005757B">
              <w:rPr>
                <w:rFonts w:ascii="Arial Narrow" w:hAnsi="Arial Narrow" w:cs="AL-Mateen"/>
                <w:sz w:val="20"/>
                <w:szCs w:val="20"/>
                <w:lang w:bidi="ar-JO"/>
              </w:rPr>
              <w:t>https://www.inderscience.com/index.php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9CD48E" w14:textId="77777777" w:rsidR="004364A3" w:rsidRDefault="004364A3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د. محمود ابو جمعه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932128" w14:textId="77777777" w:rsidR="004364A3" w:rsidRPr="00BF0434" w:rsidRDefault="004364A3" w:rsidP="002256EB">
            <w:pPr>
              <w:spacing w:after="0" w:line="240" w:lineRule="auto"/>
              <w:jc w:val="center"/>
              <w:rPr>
                <w:rFonts w:ascii="Simplified Arabic" w:hAnsi="Simplified Arabic" w:cs="Sultan bold"/>
                <w:sz w:val="36"/>
                <w:szCs w:val="36"/>
                <w:rtl/>
              </w:rPr>
            </w:pPr>
            <w:r>
              <w:t>Ambidextrous Leadership and Creative Performance Behaviors: A structural equation modeling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B6BBFA4" w14:textId="625ECD31" w:rsidR="004364A3" w:rsidRDefault="00B52CE8" w:rsidP="002256EB">
            <w:pPr>
              <w:bidi/>
              <w:jc w:val="center"/>
              <w:rPr>
                <w:rFonts w:ascii="Arial Narrow" w:hAnsi="Arial Narrow" w:cs="AL-Mateen"/>
                <w:sz w:val="20"/>
                <w:szCs w:val="20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0"/>
                <w:szCs w:val="20"/>
                <w:rtl/>
                <w:lang w:bidi="ar-JO"/>
              </w:rPr>
              <w:t>3</w:t>
            </w:r>
          </w:p>
        </w:tc>
      </w:tr>
    </w:tbl>
    <w:p w14:paraId="6B23432B" w14:textId="77777777" w:rsidR="004364A3" w:rsidRPr="00731FED" w:rsidRDefault="004364A3" w:rsidP="004364A3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7D863F67" w14:textId="77777777" w:rsidR="004364A3" w:rsidRDefault="004364A3" w:rsidP="004364A3">
      <w:pPr>
        <w:bidi/>
        <w:jc w:val="both"/>
        <w:rPr>
          <w:rFonts w:ascii="Arial Narrow" w:hAnsi="Arial Narrow" w:cs="AL-Mateen"/>
          <w:rtl/>
          <w:lang w:bidi="ar-JO"/>
        </w:rPr>
      </w:pPr>
    </w:p>
    <w:p w14:paraId="26C80E39" w14:textId="77777777" w:rsidR="0046283F" w:rsidRDefault="0046283F" w:rsidP="0046283F">
      <w:pPr>
        <w:bidi/>
        <w:jc w:val="both"/>
        <w:rPr>
          <w:rFonts w:ascii="Arial Narrow" w:hAnsi="Arial Narrow" w:cs="AL-Mateen"/>
          <w:sz w:val="24"/>
          <w:szCs w:val="24"/>
          <w:lang w:bidi="ar-JO"/>
        </w:rPr>
      </w:pPr>
    </w:p>
    <w:p w14:paraId="63D65D66" w14:textId="77777777" w:rsidR="0046283F" w:rsidRDefault="0046283F" w:rsidP="0046283F">
      <w:pPr>
        <w:jc w:val="both"/>
        <w:rPr>
          <w:rFonts w:ascii="Arial Narrow" w:hAnsi="Arial Narrow" w:cs="Times New Roman"/>
          <w:sz w:val="18"/>
          <w:szCs w:val="18"/>
          <w:lang w:bidi="ar-JO"/>
        </w:rPr>
      </w:pPr>
    </w:p>
    <w:p w14:paraId="31C9F0D7" w14:textId="77777777" w:rsidR="0046283F" w:rsidRDefault="0046283F" w:rsidP="0046283F">
      <w:pPr>
        <w:bidi/>
        <w:jc w:val="both"/>
        <w:rPr>
          <w:rFonts w:ascii="Arial Narrow" w:hAnsi="Arial Narrow" w:cs="AL-Mateen"/>
          <w:sz w:val="24"/>
          <w:szCs w:val="24"/>
          <w:rtl/>
          <w:lang w:bidi="ar-JO"/>
        </w:rPr>
      </w:pPr>
      <w:r>
        <w:rPr>
          <w:rFonts w:ascii="Arial Narrow" w:hAnsi="Arial Narrow" w:cs="AL-Mateen" w:hint="cs"/>
          <w:rtl/>
          <w:lang w:bidi="ar-JO"/>
        </w:rPr>
        <w:lastRenderedPageBreak/>
        <w:t>ثانياً: الكتب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555"/>
        <w:gridCol w:w="2137"/>
        <w:gridCol w:w="1783"/>
        <w:gridCol w:w="824"/>
      </w:tblGrid>
      <w:tr w:rsidR="0046283F" w14:paraId="5D87ABCD" w14:textId="77777777" w:rsidTr="0046283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293954" w14:textId="77777777" w:rsidR="0046283F" w:rsidRDefault="0046283F">
            <w:pPr>
              <w:bidi/>
              <w:jc w:val="center"/>
              <w:rPr>
                <w:rFonts w:ascii="Times New Roman" w:hAnsi="Times New Roman" w:cs="AL-Mateen"/>
                <w:lang w:bidi="ar-JO"/>
              </w:rPr>
            </w:pPr>
            <w:r>
              <w:rPr>
                <w:rFonts w:cs="AL-Mateen" w:hint="cs"/>
                <w:rtl/>
                <w:lang w:bidi="ar-JO"/>
              </w:rPr>
              <w:t>ت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892175" w14:textId="77777777" w:rsidR="0046283F" w:rsidRDefault="0046283F">
            <w:pPr>
              <w:bidi/>
              <w:jc w:val="center"/>
              <w:rPr>
                <w:rFonts w:cs="AL-Mateen"/>
                <w:rtl/>
                <w:lang w:bidi="ar-JO"/>
              </w:rPr>
            </w:pPr>
            <w:r>
              <w:rPr>
                <w:rFonts w:cs="AL-Mateen" w:hint="cs"/>
                <w:rtl/>
                <w:lang w:bidi="ar-JO"/>
              </w:rPr>
              <w:t>عنوان الكتاب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D56C75" w14:textId="77777777" w:rsidR="0046283F" w:rsidRDefault="0046283F">
            <w:pPr>
              <w:bidi/>
              <w:jc w:val="center"/>
              <w:rPr>
                <w:rFonts w:cs="AL-Mateen"/>
                <w:rtl/>
                <w:lang w:bidi="ar-JO"/>
              </w:rPr>
            </w:pPr>
            <w:r>
              <w:rPr>
                <w:rFonts w:cs="AL-Mateen" w:hint="cs"/>
                <w:rtl/>
                <w:lang w:bidi="ar-JO"/>
              </w:rPr>
              <w:t>المؤلفين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E8E03" w14:textId="77777777" w:rsidR="0046283F" w:rsidRDefault="0046283F">
            <w:pPr>
              <w:bidi/>
              <w:jc w:val="center"/>
              <w:rPr>
                <w:rFonts w:cs="AL-Mateen"/>
                <w:rtl/>
                <w:lang w:bidi="ar-JO"/>
              </w:rPr>
            </w:pPr>
            <w:r>
              <w:rPr>
                <w:rFonts w:cs="AL-Mateen" w:hint="cs"/>
                <w:rtl/>
                <w:lang w:bidi="ar-JO"/>
              </w:rPr>
              <w:t>دار النشر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8AC3D5" w14:textId="77777777" w:rsidR="0046283F" w:rsidRDefault="0046283F">
            <w:pPr>
              <w:bidi/>
              <w:jc w:val="center"/>
              <w:rPr>
                <w:rFonts w:cs="AL-Mateen"/>
                <w:rtl/>
                <w:lang w:bidi="ar-JO"/>
              </w:rPr>
            </w:pPr>
            <w:r>
              <w:rPr>
                <w:rFonts w:cs="AL-Mateen" w:hint="cs"/>
                <w:rtl/>
                <w:lang w:bidi="ar-JO"/>
              </w:rPr>
              <w:t>السنة</w:t>
            </w:r>
          </w:p>
        </w:tc>
      </w:tr>
      <w:tr w:rsidR="0046283F" w14:paraId="46F2E9D7" w14:textId="77777777" w:rsidTr="0046283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C71E" w14:textId="77777777" w:rsidR="0046283F" w:rsidRDefault="0046283F">
            <w:pPr>
              <w:bidi/>
              <w:jc w:val="center"/>
              <w:rPr>
                <w:rFonts w:ascii="Arial Narrow" w:hAnsi="Arial Narrow" w:cs="Times New Roman"/>
                <w:sz w:val="16"/>
                <w:szCs w:val="16"/>
                <w:rtl/>
                <w:lang w:bidi="ar-JO"/>
              </w:rPr>
            </w:pPr>
            <w:r>
              <w:rPr>
                <w:rFonts w:ascii="Arial Narrow" w:hAnsi="Arial Narrow"/>
                <w:sz w:val="16"/>
                <w:szCs w:val="16"/>
                <w:rtl/>
                <w:lang w:bidi="ar-JO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961A" w14:textId="77777777" w:rsidR="0046283F" w:rsidRDefault="0046283F">
            <w:pPr>
              <w:bidi/>
              <w:jc w:val="both"/>
              <w:rPr>
                <w:rFonts w:ascii="Times New Roman" w:hAnsi="Times New Roman" w:cs="AL-Hotham"/>
                <w:sz w:val="24"/>
                <w:szCs w:val="24"/>
                <w:rtl/>
                <w:lang w:bidi="ar-JO"/>
              </w:rPr>
            </w:pPr>
            <w:r>
              <w:rPr>
                <w:rFonts w:cs="AL-Hotham" w:hint="cs"/>
                <w:rtl/>
                <w:lang w:bidi="ar-JO"/>
              </w:rPr>
              <w:t>التميز المؤسسي .. عوامل النجاح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32DF" w14:textId="77777777" w:rsidR="0046283F" w:rsidRDefault="0046283F">
            <w:pPr>
              <w:bidi/>
              <w:jc w:val="center"/>
              <w:rPr>
                <w:rFonts w:ascii="Arial Narrow" w:hAnsi="Arial Narrow" w:cs="AL-Hotham"/>
                <w:rtl/>
                <w:lang w:bidi="ar-JO"/>
              </w:rPr>
            </w:pPr>
            <w:r>
              <w:rPr>
                <w:rFonts w:ascii="Arial Narrow" w:hAnsi="Arial Narrow" w:cs="AL-Hotham" w:hint="cs"/>
                <w:rtl/>
                <w:lang w:bidi="ar-JO"/>
              </w:rPr>
              <w:t>محمود حسين أبو جمعه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5D2B" w14:textId="77777777" w:rsidR="0046283F" w:rsidRDefault="0046283F">
            <w:pPr>
              <w:bidi/>
              <w:jc w:val="center"/>
              <w:rPr>
                <w:rFonts w:ascii="Times New Roman" w:hAnsi="Times New Roman" w:cs="AL-Hotham"/>
                <w:sz w:val="24"/>
                <w:szCs w:val="24"/>
                <w:rtl/>
                <w:lang w:bidi="ar-JO"/>
              </w:rPr>
            </w:pPr>
            <w:r>
              <w:rPr>
                <w:rFonts w:cs="AL-Hotham" w:hint="cs"/>
                <w:rtl/>
                <w:lang w:bidi="ar-JO"/>
              </w:rPr>
              <w:t>دار وائل للنشر والتوزيع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C71163" w14:textId="77777777" w:rsidR="0046283F" w:rsidRDefault="0046283F">
            <w:pPr>
              <w:bidi/>
              <w:jc w:val="center"/>
              <w:rPr>
                <w:rFonts w:ascii="Arial Narrow" w:hAnsi="Arial Narrow" w:cs="Times New Roman"/>
                <w:sz w:val="16"/>
                <w:szCs w:val="16"/>
                <w:rtl/>
                <w:lang w:bidi="ar-JO"/>
              </w:rPr>
            </w:pPr>
            <w:r>
              <w:rPr>
                <w:rFonts w:ascii="Arial Narrow" w:hAnsi="Arial Narrow"/>
                <w:sz w:val="16"/>
                <w:szCs w:val="16"/>
                <w:rtl/>
                <w:lang w:bidi="ar-JO"/>
              </w:rPr>
              <w:t>2016</w:t>
            </w:r>
          </w:p>
        </w:tc>
      </w:tr>
      <w:tr w:rsidR="0046283F" w14:paraId="775EE370" w14:textId="77777777" w:rsidTr="0046283F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01C601" w14:textId="77777777" w:rsidR="0046283F" w:rsidRDefault="0046283F">
            <w:pPr>
              <w:bidi/>
              <w:jc w:val="center"/>
              <w:rPr>
                <w:rFonts w:ascii="Arial Narrow" w:hAnsi="Arial Narrow"/>
                <w:sz w:val="16"/>
                <w:szCs w:val="16"/>
                <w:rtl/>
                <w:lang w:bidi="ar-JO"/>
              </w:rPr>
            </w:pPr>
            <w:r>
              <w:rPr>
                <w:rFonts w:ascii="Arial Narrow" w:hAnsi="Arial Narrow"/>
                <w:sz w:val="16"/>
                <w:szCs w:val="16"/>
                <w:rtl/>
                <w:lang w:bidi="ar-JO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15F998" w14:textId="77777777" w:rsidR="0046283F" w:rsidRDefault="0046283F">
            <w:pPr>
              <w:bidi/>
              <w:jc w:val="both"/>
              <w:rPr>
                <w:rFonts w:ascii="Times New Roman" w:hAnsi="Times New Roman" w:cs="AL-Hotham"/>
                <w:sz w:val="24"/>
                <w:szCs w:val="24"/>
                <w:rtl/>
                <w:lang w:bidi="ar-JO"/>
              </w:rPr>
            </w:pPr>
            <w:r>
              <w:rPr>
                <w:rFonts w:cs="AL-Hotham" w:hint="cs"/>
                <w:rtl/>
                <w:lang w:bidi="ar-JO"/>
              </w:rPr>
              <w:t>إدارة الموهبة: منظور إداري .. استراتيجي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14FEFB" w14:textId="77777777" w:rsidR="0046283F" w:rsidRDefault="0046283F">
            <w:pPr>
              <w:bidi/>
              <w:jc w:val="center"/>
              <w:rPr>
                <w:rFonts w:ascii="Arial Narrow" w:hAnsi="Arial Narrow" w:cs="AL-Hotham"/>
                <w:rtl/>
                <w:lang w:bidi="ar-JO"/>
              </w:rPr>
            </w:pPr>
            <w:r>
              <w:rPr>
                <w:rFonts w:ascii="Arial Narrow" w:hAnsi="Arial Narrow" w:cs="AL-Hotham" w:hint="cs"/>
                <w:rtl/>
                <w:lang w:bidi="ar-JO"/>
              </w:rPr>
              <w:t>محمود حسين أبو جمعه وآخرون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86B6F5" w14:textId="77777777" w:rsidR="0046283F" w:rsidRDefault="0046283F">
            <w:pPr>
              <w:bidi/>
              <w:jc w:val="center"/>
              <w:rPr>
                <w:rFonts w:ascii="Times New Roman" w:hAnsi="Times New Roman" w:cs="AL-Hotham"/>
                <w:sz w:val="24"/>
                <w:szCs w:val="24"/>
                <w:rtl/>
                <w:lang w:bidi="ar-JO"/>
              </w:rPr>
            </w:pPr>
            <w:r>
              <w:rPr>
                <w:rFonts w:cs="AL-Hotham" w:hint="cs"/>
                <w:rtl/>
                <w:lang w:bidi="ar-JO"/>
              </w:rPr>
              <w:t>دار وائل للنشر والتوزيع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58B53" w14:textId="77777777" w:rsidR="0046283F" w:rsidRDefault="0046283F">
            <w:pPr>
              <w:bidi/>
              <w:jc w:val="center"/>
              <w:rPr>
                <w:rFonts w:ascii="Arial Narrow" w:hAnsi="Arial Narrow" w:cs="Times New Roman"/>
                <w:sz w:val="16"/>
                <w:szCs w:val="16"/>
                <w:rtl/>
                <w:lang w:bidi="ar-JO"/>
              </w:rPr>
            </w:pPr>
            <w:r>
              <w:rPr>
                <w:rFonts w:ascii="Arial Narrow" w:hAnsi="Arial Narrow"/>
                <w:sz w:val="16"/>
                <w:szCs w:val="16"/>
                <w:lang w:bidi="ar-JO"/>
              </w:rPr>
              <w:t>2019</w:t>
            </w:r>
          </w:p>
        </w:tc>
      </w:tr>
    </w:tbl>
    <w:p w14:paraId="0E483C4C" w14:textId="77777777" w:rsidR="00731FED" w:rsidRPr="009D0811" w:rsidRDefault="00731FED" w:rsidP="0046283F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43DE5C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</w:p>
    <w:p w14:paraId="55A5100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3863FB3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6EA9225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6996D6F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1233"/>
        <w:gridCol w:w="2097"/>
        <w:gridCol w:w="1890"/>
        <w:gridCol w:w="1440"/>
      </w:tblGrid>
      <w:tr w:rsidR="00731FED" w:rsidRPr="00731FED" w14:paraId="1EA940C7" w14:textId="77777777" w:rsidTr="008B3604">
        <w:trPr>
          <w:trHeight w:val="468"/>
        </w:trPr>
        <w:tc>
          <w:tcPr>
            <w:tcW w:w="2880" w:type="dxa"/>
            <w:vAlign w:val="center"/>
          </w:tcPr>
          <w:p w14:paraId="5AC0C114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2FBBFAD4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1233" w:type="dxa"/>
            <w:vAlign w:val="center"/>
          </w:tcPr>
          <w:p w14:paraId="59925355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2097" w:type="dxa"/>
            <w:vAlign w:val="center"/>
          </w:tcPr>
          <w:p w14:paraId="5D93C62F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  <w:tc>
          <w:tcPr>
            <w:tcW w:w="1890" w:type="dxa"/>
            <w:vAlign w:val="center"/>
          </w:tcPr>
          <w:p w14:paraId="0926DEE8" w14:textId="77777777" w:rsid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البلد/المدينة</w:t>
            </w:r>
          </w:p>
          <w:p w14:paraId="334217FD" w14:textId="77777777" w:rsidR="00E67D31" w:rsidRPr="00731FED" w:rsidRDefault="00E67D31" w:rsidP="00E67D31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14:paraId="099F171C" w14:textId="77777777" w:rsid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  <w:p w14:paraId="37464A9D" w14:textId="77777777" w:rsidR="00E67D31" w:rsidRPr="00731FED" w:rsidRDefault="00E67D31" w:rsidP="00E67D31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731FED" w:rsidRPr="00731FED" w14:paraId="053F29C4" w14:textId="77777777" w:rsidTr="008B3604">
        <w:trPr>
          <w:trHeight w:val="468"/>
        </w:trPr>
        <w:tc>
          <w:tcPr>
            <w:tcW w:w="2880" w:type="dxa"/>
            <w:vAlign w:val="center"/>
          </w:tcPr>
          <w:p w14:paraId="5E26E0AB" w14:textId="77777777" w:rsidR="00731FED" w:rsidRPr="00731FED" w:rsidRDefault="00296640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د. محمود أبو جمعة</w:t>
            </w:r>
          </w:p>
        </w:tc>
        <w:tc>
          <w:tcPr>
            <w:tcW w:w="1233" w:type="dxa"/>
            <w:vAlign w:val="center"/>
          </w:tcPr>
          <w:p w14:paraId="1485D9D0" w14:textId="77777777" w:rsidR="004F62B3" w:rsidRPr="000E215F" w:rsidRDefault="004F62B3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0E215F">
              <w:rPr>
                <w:rFonts w:ascii="Candara" w:eastAsia="Times New Roman" w:hAnsi="Candara" w:cs="Khalid Art bold" w:hint="cs"/>
                <w:color w:val="000000"/>
                <w:rtl/>
              </w:rPr>
              <w:t>حوكمة الجامعات</w:t>
            </w:r>
          </w:p>
          <w:p w14:paraId="6ED9854A" w14:textId="77777777" w:rsidR="00731FED" w:rsidRDefault="004F62B3" w:rsidP="004F62B3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0E215F">
              <w:rPr>
                <w:rFonts w:ascii="Candara" w:eastAsia="Times New Roman" w:hAnsi="Candara" w:cs="Khalid Art bold" w:hint="cs"/>
                <w:color w:val="000000"/>
                <w:rtl/>
              </w:rPr>
              <w:t>مدخل معرفي</w:t>
            </w:r>
          </w:p>
          <w:p w14:paraId="6E01C44C" w14:textId="15611673" w:rsidR="008B3604" w:rsidRPr="000E215F" w:rsidRDefault="008B3604" w:rsidP="008B3604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CF20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أثر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اثر ر</w:t>
            </w:r>
            <w:r w:rsidRPr="00CF20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يادة الأعمال في تقليل نسبة التعطل عن العمل في الأردن لفئة الشباب</w:t>
            </w:r>
          </w:p>
        </w:tc>
        <w:tc>
          <w:tcPr>
            <w:tcW w:w="2097" w:type="dxa"/>
            <w:vAlign w:val="center"/>
          </w:tcPr>
          <w:p w14:paraId="54D4793D" w14:textId="77777777" w:rsidR="00E67D31" w:rsidRPr="000E215F" w:rsidRDefault="00E67D31" w:rsidP="004F62B3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0E215F">
              <w:rPr>
                <w:rFonts w:ascii="Candara" w:eastAsia="Times New Roman" w:hAnsi="Candara" w:cs="Khalid Art bold" w:hint="cs"/>
                <w:color w:val="000000"/>
                <w:rtl/>
              </w:rPr>
              <w:t xml:space="preserve">المؤتمر العربي </w:t>
            </w:r>
          </w:p>
          <w:p w14:paraId="763C0D12" w14:textId="77777777" w:rsidR="00E67D31" w:rsidRPr="000E215F" w:rsidRDefault="00E67D31" w:rsidP="00E67D31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0E215F">
              <w:rPr>
                <w:rFonts w:ascii="Candara" w:eastAsia="Times New Roman" w:hAnsi="Candara" w:cs="Khalid Art bold" w:hint="cs"/>
                <w:color w:val="000000"/>
                <w:rtl/>
              </w:rPr>
              <w:t>الدولي ل</w:t>
            </w:r>
            <w:r w:rsidR="004F62B3" w:rsidRPr="000E215F">
              <w:rPr>
                <w:rFonts w:ascii="Candara" w:eastAsia="Times New Roman" w:hAnsi="Candara" w:cs="Khalid Art bold" w:hint="cs"/>
                <w:color w:val="000000"/>
                <w:rtl/>
              </w:rPr>
              <w:t xml:space="preserve">ضمان </w:t>
            </w:r>
          </w:p>
          <w:p w14:paraId="465EAE7E" w14:textId="033C16FE" w:rsidR="008B3604" w:rsidRDefault="004F62B3" w:rsidP="00E67D31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0E215F">
              <w:rPr>
                <w:rFonts w:ascii="Candara" w:eastAsia="Times New Roman" w:hAnsi="Candara" w:cs="Khalid Art bold" w:hint="cs"/>
                <w:color w:val="000000"/>
                <w:rtl/>
              </w:rPr>
              <w:t>جودة التعليم العالي</w:t>
            </w:r>
          </w:p>
          <w:p w14:paraId="334AD2C2" w14:textId="58843711" w:rsidR="008B3604" w:rsidRDefault="008B3604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</w:p>
          <w:p w14:paraId="634168CE" w14:textId="45A2D8DF" w:rsidR="008B3604" w:rsidRDefault="008B3604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9E4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"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Pr="009E4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خارطة طريق لتنمية مستد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امة</w:t>
            </w:r>
            <w:r w:rsidRPr="009E4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امة</w:t>
            </w:r>
          </w:p>
          <w:p w14:paraId="78CE6BAA" w14:textId="48A6E9A8" w:rsidR="004F62B3" w:rsidRPr="000E215F" w:rsidRDefault="004F62B3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0E215F">
              <w:rPr>
                <w:rFonts w:ascii="Candara" w:eastAsia="Times New Roman" w:hAnsi="Candara" w:cs="Khalid Art bold" w:hint="cs"/>
                <w:color w:val="000000"/>
                <w:rtl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6E311D12" w14:textId="77777777" w:rsidR="00731FED" w:rsidRDefault="00E67D31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</w:t>
            </w:r>
            <w:r w:rsidR="008B3604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أر</w:t>
            </w: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دن</w:t>
            </w:r>
          </w:p>
          <w:p w14:paraId="2EBA7457" w14:textId="77777777" w:rsidR="008B3604" w:rsidRDefault="008B3604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220549FA" w14:textId="62899668" w:rsidR="008B3604" w:rsidRPr="00731FED" w:rsidRDefault="008B3604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1440" w:type="dxa"/>
            <w:vAlign w:val="center"/>
          </w:tcPr>
          <w:p w14:paraId="08B4DE91" w14:textId="77777777" w:rsidR="00731FED" w:rsidRDefault="00E67D31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201</w:t>
            </w:r>
            <w:r w:rsidR="008B3604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7</w:t>
            </w:r>
          </w:p>
          <w:p w14:paraId="135DC782" w14:textId="77777777" w:rsidR="008B3604" w:rsidRDefault="008B3604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3FF3C0FB" w14:textId="0A3F0F88" w:rsidR="008B3604" w:rsidRPr="00731FED" w:rsidRDefault="008B3604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2020</w:t>
            </w:r>
          </w:p>
        </w:tc>
      </w:tr>
      <w:tr w:rsidR="00731FED" w:rsidRPr="00731FED" w14:paraId="50796C7E" w14:textId="77777777" w:rsidTr="008B3604">
        <w:trPr>
          <w:trHeight w:val="468"/>
        </w:trPr>
        <w:tc>
          <w:tcPr>
            <w:tcW w:w="2880" w:type="dxa"/>
            <w:vAlign w:val="center"/>
          </w:tcPr>
          <w:p w14:paraId="18469D34" w14:textId="77777777" w:rsid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548625AF" w14:textId="77777777" w:rsidR="008B3604" w:rsidRDefault="008B3604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49A1A734" w14:textId="77777777" w:rsidR="008B3604" w:rsidRDefault="008B3604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6331E9BE" w14:textId="39609785" w:rsidR="008B3604" w:rsidRPr="00731FED" w:rsidRDefault="008B3604" w:rsidP="008B360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33" w:type="dxa"/>
            <w:vAlign w:val="center"/>
          </w:tcPr>
          <w:p w14:paraId="0CE0F7F1" w14:textId="77777777" w:rsidR="00731FED" w:rsidRPr="000E215F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</w:p>
        </w:tc>
        <w:tc>
          <w:tcPr>
            <w:tcW w:w="2097" w:type="dxa"/>
            <w:vAlign w:val="center"/>
          </w:tcPr>
          <w:p w14:paraId="2D948AD4" w14:textId="77777777" w:rsidR="00731FED" w:rsidRPr="000E215F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</w:p>
        </w:tc>
        <w:tc>
          <w:tcPr>
            <w:tcW w:w="1890" w:type="dxa"/>
            <w:vAlign w:val="center"/>
          </w:tcPr>
          <w:p w14:paraId="369EBC49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02AA0B20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14:paraId="70803AA3" w14:textId="77777777" w:rsidTr="008B3604">
        <w:trPr>
          <w:trHeight w:val="468"/>
        </w:trPr>
        <w:tc>
          <w:tcPr>
            <w:tcW w:w="2880" w:type="dxa"/>
            <w:vAlign w:val="center"/>
          </w:tcPr>
          <w:p w14:paraId="5D43FB82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33" w:type="dxa"/>
            <w:vAlign w:val="center"/>
          </w:tcPr>
          <w:p w14:paraId="1414A3FD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7" w:type="dxa"/>
            <w:vAlign w:val="center"/>
          </w:tcPr>
          <w:p w14:paraId="76E3DAC0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1E4C00A5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64C18E62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14:paraId="6F153626" w14:textId="77777777" w:rsidTr="008B3604">
        <w:trPr>
          <w:trHeight w:val="468"/>
        </w:trPr>
        <w:tc>
          <w:tcPr>
            <w:tcW w:w="2880" w:type="dxa"/>
            <w:vAlign w:val="center"/>
          </w:tcPr>
          <w:p w14:paraId="025674C8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33" w:type="dxa"/>
            <w:vAlign w:val="center"/>
          </w:tcPr>
          <w:p w14:paraId="49CACFFB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7" w:type="dxa"/>
            <w:vAlign w:val="center"/>
          </w:tcPr>
          <w:p w14:paraId="0499BA4A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188C54CB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5A9DB428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</w:tbl>
    <w:p w14:paraId="1BCB44EC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14:paraId="601FC19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14:paraId="3D53807F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14:paraId="47756785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7E113BE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11250" w:type="dxa"/>
        <w:tblInd w:w="-496" w:type="dxa"/>
        <w:tblLook w:val="04A0" w:firstRow="1" w:lastRow="0" w:firstColumn="1" w:lastColumn="0" w:noHBand="0" w:noVBand="1"/>
      </w:tblPr>
      <w:tblGrid>
        <w:gridCol w:w="3060"/>
        <w:gridCol w:w="2790"/>
        <w:gridCol w:w="2430"/>
        <w:gridCol w:w="1350"/>
        <w:gridCol w:w="1620"/>
      </w:tblGrid>
      <w:tr w:rsidR="00731FED" w:rsidRPr="00731FED" w14:paraId="0B5AB86E" w14:textId="77777777" w:rsidTr="00C53142">
        <w:trPr>
          <w:trHeight w:val="567"/>
        </w:trPr>
        <w:tc>
          <w:tcPr>
            <w:tcW w:w="3060" w:type="dxa"/>
            <w:vAlign w:val="center"/>
          </w:tcPr>
          <w:p w14:paraId="7634A812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5D20A490" w14:textId="77777777" w:rsid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  <w:p w14:paraId="4856030D" w14:textId="77777777" w:rsidR="004B594F" w:rsidRDefault="004B594F" w:rsidP="004B594F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 w:rsidRPr="004B594F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د. محمود </w:t>
            </w:r>
            <w:r w:rsidRPr="004B594F">
              <w:rPr>
                <w:rFonts w:ascii="Candara" w:eastAsia="Times New Roman" w:hAnsi="Candara" w:cs="Khalid Art bold" w:hint="eastAsia"/>
                <w:color w:val="000000"/>
                <w:sz w:val="28"/>
                <w:szCs w:val="28"/>
                <w:rtl/>
              </w:rPr>
              <w:t>أبو</w:t>
            </w:r>
            <w:r w:rsidRPr="004B594F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 جمعه</w:t>
            </w:r>
          </w:p>
          <w:p w14:paraId="26BFE24A" w14:textId="77777777" w:rsidR="00906A13" w:rsidRDefault="00906A13" w:rsidP="00906A13">
            <w:pPr>
              <w:pStyle w:val="ListParagraph"/>
              <w:bidi/>
              <w:spacing w:after="0" w:line="240" w:lineRule="auto"/>
              <w:ind w:left="-244" w:right="-630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14:paraId="2A58FF2F" w14:textId="77777777" w:rsidR="00906A13" w:rsidRDefault="00906A13" w:rsidP="00906A13">
            <w:pPr>
              <w:pStyle w:val="ListParagraph"/>
              <w:bidi/>
              <w:spacing w:after="0" w:line="240" w:lineRule="auto"/>
              <w:ind w:left="-244" w:right="-630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14:paraId="334280CC" w14:textId="77777777" w:rsidR="00825827" w:rsidRDefault="00D8250F" w:rsidP="00D8250F">
            <w:pPr>
              <w:pStyle w:val="ListParagraph"/>
              <w:bidi/>
              <w:spacing w:after="0" w:line="240" w:lineRule="auto"/>
              <w:ind w:left="-244" w:right="-630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  <w:t xml:space="preserve"> 2</w:t>
            </w:r>
          </w:p>
          <w:p w14:paraId="1953D9F8" w14:textId="77777777" w:rsidR="00825827" w:rsidRDefault="00825827" w:rsidP="00825827">
            <w:pPr>
              <w:pStyle w:val="ListParagraph"/>
              <w:bidi/>
              <w:spacing w:after="0" w:line="240" w:lineRule="auto"/>
              <w:ind w:left="-244" w:right="-630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14:paraId="40DDB9FD" w14:textId="77777777" w:rsidR="00D8250F" w:rsidRDefault="00825827" w:rsidP="00825827">
            <w:pPr>
              <w:pStyle w:val="ListParagraph"/>
              <w:bidi/>
              <w:spacing w:after="0" w:line="240" w:lineRule="auto"/>
              <w:ind w:left="-244" w:right="-630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  <w:t>.2</w:t>
            </w:r>
            <w:r w:rsidR="00D8250F"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  <w:t xml:space="preserve">   </w:t>
            </w:r>
            <w:r w:rsidR="00D8250F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 xml:space="preserve">      د. وائل ادريس  </w:t>
            </w:r>
          </w:p>
          <w:p w14:paraId="1534EFE9" w14:textId="77777777" w:rsidR="00D8250F" w:rsidRPr="00D8250F" w:rsidRDefault="00D8250F" w:rsidP="00D8250F">
            <w:pPr>
              <w:pStyle w:val="ListParagraph"/>
              <w:bidi/>
              <w:spacing w:after="0" w:line="240" w:lineRule="auto"/>
              <w:ind w:left="-244" w:right="-630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 xml:space="preserve">             د. محمود </w:t>
            </w:r>
            <w:r>
              <w:rPr>
                <w:rFonts w:ascii="Candara" w:eastAsia="Times New Roman" w:hAnsi="Candara" w:cs="Khalid Art bold" w:hint="eastAsia"/>
                <w:color w:val="000000"/>
                <w:sz w:val="28"/>
                <w:szCs w:val="28"/>
                <w:rtl/>
                <w:lang w:bidi="ar-JO"/>
              </w:rPr>
              <w:t>أبو</w:t>
            </w: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 xml:space="preserve"> جمعة </w:t>
            </w:r>
          </w:p>
          <w:p w14:paraId="2AE47EAF" w14:textId="77777777" w:rsidR="004B594F" w:rsidRDefault="004B594F" w:rsidP="00D8250F">
            <w:pPr>
              <w:pStyle w:val="ListParagraph"/>
              <w:bidi/>
              <w:spacing w:after="0" w:line="240" w:lineRule="auto"/>
              <w:ind w:left="-244" w:right="-630"/>
              <w:rPr>
                <w:rFonts w:ascii="Candara" w:eastAsia="Times New Roman" w:hAnsi="Candara" w:cs="Khalid Art bold"/>
                <w:color w:val="000000"/>
                <w:sz w:val="28"/>
                <w:szCs w:val="28"/>
                <w:lang w:bidi="ar-JO"/>
              </w:rPr>
            </w:pPr>
          </w:p>
          <w:p w14:paraId="1ADCCC87" w14:textId="77777777" w:rsidR="004B594F" w:rsidRPr="004B594F" w:rsidRDefault="004B594F" w:rsidP="004B594F">
            <w:pPr>
              <w:bidi/>
              <w:spacing w:after="0" w:line="240" w:lineRule="auto"/>
              <w:ind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239F1F6D" w14:textId="77777777" w:rsidR="004B594F" w:rsidRPr="00731FED" w:rsidRDefault="004B594F" w:rsidP="004B594F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vAlign w:val="center"/>
          </w:tcPr>
          <w:p w14:paraId="2A855DE8" w14:textId="77777777" w:rsid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lastRenderedPageBreak/>
              <w:t>العنوان</w:t>
            </w:r>
          </w:p>
          <w:p w14:paraId="597067CB" w14:textId="77777777" w:rsidR="00D8250F" w:rsidRDefault="00D8250F" w:rsidP="00D8250F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484AC0C5" w14:textId="77777777" w:rsidR="00B802A1" w:rsidRDefault="00B802A1" w:rsidP="00D8250F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التميز المؤسسي....</w:t>
            </w:r>
          </w:p>
          <w:p w14:paraId="76D2203A" w14:textId="77777777" w:rsidR="00D8250F" w:rsidRDefault="00825827" w:rsidP="00825827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1. </w:t>
            </w:r>
            <w:r w:rsidR="00D8250F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عوامل النجاح</w:t>
            </w:r>
            <w:r w:rsidR="00B802A1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 الحرجة</w:t>
            </w:r>
          </w:p>
          <w:p w14:paraId="762B4907" w14:textId="77777777" w:rsidR="00825827" w:rsidRDefault="00825827" w:rsidP="00825827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د.محمود أبو جمعه</w:t>
            </w:r>
          </w:p>
          <w:p w14:paraId="759D8A66" w14:textId="77777777" w:rsidR="00D8250F" w:rsidRDefault="00D8250F" w:rsidP="00D8250F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37D36ACF" w14:textId="77777777" w:rsidR="00D8250F" w:rsidRDefault="00D8250F" w:rsidP="00D8250F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44B55580" w14:textId="77777777" w:rsidR="005770B5" w:rsidRDefault="00D8250F" w:rsidP="00D8250F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eastAsia"/>
                <w:color w:val="000000"/>
                <w:sz w:val="28"/>
                <w:szCs w:val="28"/>
                <w:rtl/>
              </w:rPr>
              <w:t>إدارة</w:t>
            </w:r>
            <w:r w:rsidR="005770B5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الموهبة، منظور</w:t>
            </w:r>
          </w:p>
          <w:p w14:paraId="7B9DE238" w14:textId="77777777" w:rsidR="00D8250F" w:rsidRDefault="005770B5" w:rsidP="005770B5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 إداري استراتيجي</w:t>
            </w:r>
          </w:p>
          <w:p w14:paraId="72FC6C8F" w14:textId="77777777" w:rsidR="00D8250F" w:rsidRDefault="00D8250F" w:rsidP="00D8250F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58DDB1A5" w14:textId="77777777" w:rsidR="004B594F" w:rsidRDefault="004B594F" w:rsidP="004B594F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4BF4DEFB" w14:textId="77777777" w:rsidR="00906A13" w:rsidRPr="00731FED" w:rsidRDefault="00906A13" w:rsidP="00906A13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430" w:type="dxa"/>
            <w:vAlign w:val="center"/>
          </w:tcPr>
          <w:p w14:paraId="0C1B2D6F" w14:textId="77777777" w:rsid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lastRenderedPageBreak/>
              <w:t>الناشر</w:t>
            </w:r>
          </w:p>
          <w:p w14:paraId="09AAC488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77425AA3" w14:textId="77777777" w:rsidR="00C53142" w:rsidRDefault="00C53142" w:rsidP="00C53142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479C191F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دار وائل للنشر والتوزيع</w:t>
            </w:r>
            <w:r w:rsidR="00825827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  </w:t>
            </w:r>
          </w:p>
          <w:p w14:paraId="4A7CA87B" w14:textId="77777777" w:rsidR="00C53142" w:rsidRDefault="00C53142" w:rsidP="00C53142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2B5857F1" w14:textId="77777777" w:rsidR="00C53142" w:rsidRDefault="00C53142" w:rsidP="00C53142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7732898C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دار وائل للنشر والتوزيع</w:t>
            </w:r>
          </w:p>
          <w:p w14:paraId="68D3A742" w14:textId="77777777" w:rsidR="004B594F" w:rsidRDefault="004B594F" w:rsidP="004B5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1AC4824B" w14:textId="77777777" w:rsidR="00C53142" w:rsidRDefault="00C53142" w:rsidP="00C53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7FC73FA0" w14:textId="77777777" w:rsidR="00C53142" w:rsidRDefault="00C53142" w:rsidP="00C53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19E0C8CD" w14:textId="77777777" w:rsidR="00C53142" w:rsidRPr="00731FED" w:rsidRDefault="00C53142" w:rsidP="00C531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vAlign w:val="center"/>
          </w:tcPr>
          <w:p w14:paraId="5F8414B2" w14:textId="77777777" w:rsid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  <w:p w14:paraId="691AE1A7" w14:textId="77777777" w:rsidR="004B594F" w:rsidRDefault="004B594F" w:rsidP="004B594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الأولى</w:t>
            </w:r>
          </w:p>
          <w:p w14:paraId="474FC093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599B995F" w14:textId="77777777" w:rsidR="00D8250F" w:rsidRDefault="00825827" w:rsidP="00D825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 xml:space="preserve">ط1 2018 </w:t>
            </w:r>
          </w:p>
          <w:p w14:paraId="4157C6C6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5F717E08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1FFCEC86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  <w:p w14:paraId="450A8E92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الأولى</w:t>
            </w:r>
          </w:p>
          <w:p w14:paraId="410C523A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  <w:p w14:paraId="10BB5716" w14:textId="77777777" w:rsidR="00D8250F" w:rsidRPr="00731FED" w:rsidRDefault="00D8250F" w:rsidP="00D825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7E089C90" w14:textId="77777777" w:rsid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  <w:p w14:paraId="2B6B3BA5" w14:textId="77777777" w:rsidR="004B594F" w:rsidRDefault="004B594F" w:rsidP="004B594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2016</w:t>
            </w:r>
          </w:p>
          <w:p w14:paraId="4BDC022E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524C855D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5CA514C7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441B07E2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  <w:p w14:paraId="5C0A5107" w14:textId="77777777" w:rsidR="00D8250F" w:rsidRDefault="00C53142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2019</w:t>
            </w:r>
          </w:p>
          <w:p w14:paraId="12D350EA" w14:textId="77777777" w:rsidR="00D8250F" w:rsidRDefault="00D8250F" w:rsidP="00D8250F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  <w:p w14:paraId="4FD3CC8A" w14:textId="77777777" w:rsidR="00D8250F" w:rsidRPr="00731FED" w:rsidRDefault="00D8250F" w:rsidP="00D825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731FED" w:rsidRPr="00731FED" w14:paraId="38ABAF9F" w14:textId="77777777" w:rsidTr="00C53142">
        <w:trPr>
          <w:trHeight w:val="567"/>
        </w:trPr>
        <w:tc>
          <w:tcPr>
            <w:tcW w:w="3060" w:type="dxa"/>
            <w:vAlign w:val="center"/>
          </w:tcPr>
          <w:p w14:paraId="326215D3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790" w:type="dxa"/>
            <w:vAlign w:val="center"/>
          </w:tcPr>
          <w:p w14:paraId="77EC0C87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430" w:type="dxa"/>
            <w:vAlign w:val="center"/>
          </w:tcPr>
          <w:p w14:paraId="35A97ED2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427307CB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51FED7DA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78261940" w14:textId="77777777" w:rsidTr="00C53142">
        <w:trPr>
          <w:trHeight w:val="567"/>
        </w:trPr>
        <w:tc>
          <w:tcPr>
            <w:tcW w:w="3060" w:type="dxa"/>
            <w:vAlign w:val="center"/>
          </w:tcPr>
          <w:p w14:paraId="2D7D300B" w14:textId="77777777" w:rsidR="00731FED" w:rsidRPr="00731FED" w:rsidRDefault="00731FED" w:rsidP="00B06233">
            <w:p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790" w:type="dxa"/>
            <w:vAlign w:val="center"/>
          </w:tcPr>
          <w:p w14:paraId="36A8E233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430" w:type="dxa"/>
            <w:vAlign w:val="center"/>
          </w:tcPr>
          <w:p w14:paraId="07FA8DF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322491CC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3FFA15E0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2624847E" w14:textId="77777777" w:rsidTr="00C53142">
        <w:trPr>
          <w:trHeight w:val="567"/>
        </w:trPr>
        <w:tc>
          <w:tcPr>
            <w:tcW w:w="3060" w:type="dxa"/>
            <w:vAlign w:val="center"/>
          </w:tcPr>
          <w:p w14:paraId="68A39526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790" w:type="dxa"/>
            <w:vAlign w:val="center"/>
          </w:tcPr>
          <w:p w14:paraId="669DB808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430" w:type="dxa"/>
            <w:vAlign w:val="center"/>
          </w:tcPr>
          <w:p w14:paraId="4BA9F3F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5200CACE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037121A6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59A49298" w14:textId="77777777" w:rsidTr="00C53142">
        <w:trPr>
          <w:trHeight w:val="567"/>
        </w:trPr>
        <w:tc>
          <w:tcPr>
            <w:tcW w:w="3060" w:type="dxa"/>
            <w:vAlign w:val="center"/>
          </w:tcPr>
          <w:p w14:paraId="61FBAF89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790" w:type="dxa"/>
            <w:vAlign w:val="center"/>
          </w:tcPr>
          <w:p w14:paraId="0F8A0BD7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430" w:type="dxa"/>
            <w:vAlign w:val="center"/>
          </w:tcPr>
          <w:p w14:paraId="3DF4EE41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78650176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55F60181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1998BE2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14:paraId="13C42F25" w14:textId="2FD5DA24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7DA4" w:rsidRPr="00A47DA4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شهادات معتمده</w:t>
      </w:r>
    </w:p>
    <w:p w14:paraId="685168C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62D2E9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E61860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E5FFB0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32E541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35D160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522E74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710703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CAE598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7AE796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B75001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2918D1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4DE3BD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CAA7F7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3E8182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9F42F1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7BE8C5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41AFEC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AAC3CC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CA58CF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61EC42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14:paraId="75585B91" w14:textId="77777777" w:rsidR="001B158E" w:rsidRPr="00825827" w:rsidRDefault="00731FED" w:rsidP="00825827">
      <w:pPr>
        <w:bidi/>
        <w:spacing w:after="0" w:line="240" w:lineRule="auto"/>
        <w:ind w:left="-604" w:right="-630"/>
        <w:jc w:val="lowKashida"/>
        <w:rPr>
          <w:rFonts w:ascii="Times New Roman" w:eastAsia="Times New Roman" w:hAnsi="Times New Roman" w:cs="Khalid Art bold"/>
          <w:sz w:val="24"/>
          <w:szCs w:val="24"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B158E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</w:t>
      </w:r>
      <w:r w:rsidR="001B158E" w:rsidRPr="00825827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ـ1.</w:t>
      </w:r>
      <w:r w:rsidR="00181881" w:rsidRPr="00825827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اللجنة</w:t>
      </w:r>
      <w:r w:rsidR="00B06233" w:rsidRPr="00825827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 التأديبية</w:t>
      </w:r>
      <w:r w:rsidR="00181881" w:rsidRPr="00825827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 للطلبة</w:t>
      </w:r>
    </w:p>
    <w:p w14:paraId="59BDC17C" w14:textId="77777777" w:rsidR="001B158E" w:rsidRPr="00825827" w:rsidRDefault="001B158E" w:rsidP="00825827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jc w:val="lowKashida"/>
        <w:rPr>
          <w:rFonts w:ascii="Times New Roman" w:eastAsia="Times New Roman" w:hAnsi="Times New Roman" w:cs="Khalid Art bold"/>
          <w:sz w:val="24"/>
          <w:szCs w:val="24"/>
          <w:lang w:bidi="ar-JO"/>
        </w:rPr>
      </w:pPr>
      <w:r w:rsidRPr="00825827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إعداد الوثائق المتعلقة بمعايير الجودة.</w:t>
      </w:r>
    </w:p>
    <w:p w14:paraId="5FB49CF8" w14:textId="4DD2165E" w:rsidR="00731FED" w:rsidRPr="00252A31" w:rsidRDefault="001B158E" w:rsidP="00252A31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jc w:val="lowKashida"/>
        <w:rPr>
          <w:rFonts w:ascii="Agency FB" w:eastAsia="Times New Roman" w:hAnsi="Agency FB" w:cs="Khalid Art bold"/>
          <w:sz w:val="24"/>
          <w:szCs w:val="24"/>
          <w:rtl/>
        </w:rPr>
      </w:pPr>
      <w:r w:rsidRPr="00252A31">
        <w:rPr>
          <w:rFonts w:ascii="Agency FB" w:eastAsia="Times New Roman" w:hAnsi="Agency FB" w:cs="Khalid Art bold" w:hint="cs"/>
          <w:sz w:val="24"/>
          <w:szCs w:val="24"/>
          <w:rtl/>
        </w:rPr>
        <w:t>لجنة بناء الشراكات الخارجية</w:t>
      </w:r>
    </w:p>
    <w:p w14:paraId="251C6818" w14:textId="776E0B50" w:rsidR="00252A31" w:rsidRPr="00252A31" w:rsidRDefault="00252A31" w:rsidP="00252A31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jc w:val="lowKashida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لجنة الكفاءة الجامعية</w:t>
      </w:r>
    </w:p>
    <w:p w14:paraId="2EF6B7A7" w14:textId="77777777" w:rsidR="001B158E" w:rsidRPr="001B158E" w:rsidRDefault="001B158E" w:rsidP="00825827">
      <w:pPr>
        <w:bidi/>
        <w:spacing w:after="0" w:line="240" w:lineRule="auto"/>
        <w:ind w:left="-604" w:right="-630"/>
        <w:jc w:val="both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</w:p>
    <w:p w14:paraId="49F0482D" w14:textId="77777777" w:rsidR="00B06233" w:rsidRP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32"/>
          <w:szCs w:val="28"/>
          <w:rtl/>
          <w:lang w:bidi="ar-JO"/>
        </w:rPr>
      </w:pPr>
    </w:p>
    <w:p w14:paraId="220DBD4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422A82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099C0D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58744A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160B67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645F01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41886E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BFC695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D62207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885859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5621F4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05706E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5B11F3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707638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1816CF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D3DE11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9F0693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701946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2A75EC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9EBE1F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947B8B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14:paraId="4F86EA8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DF010D" w14:textId="77777777" w:rsidR="00731FED" w:rsidRPr="00181881" w:rsidRDefault="00181881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18188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كافة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الدورات التدريبية التي عقدتها </w:t>
      </w:r>
      <w:r w:rsidRPr="0018188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الجامعة للمدرسين.</w:t>
      </w:r>
    </w:p>
    <w:p w14:paraId="57380D5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C639BB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45A8E2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10C6EF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50A032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C27A79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8551D1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4495E3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DAFFE3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3B800C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501F39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6EA848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DEC04D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28384D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A8C6E9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87C91EC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DF6BB22" w14:textId="77777777" w:rsid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D761497" w14:textId="77777777" w:rsid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600CDD5" w14:textId="77777777" w:rsid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7E52A49" w14:textId="77777777" w:rsid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D941E6B" w14:textId="77777777" w:rsid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65FB7EE" w14:textId="77777777" w:rsid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1FDCC3" w14:textId="77777777" w:rsidR="00B06233" w:rsidRPr="00731FED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E64DA4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E1629B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14:paraId="134BF2A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3A7E274" w14:textId="029BFC6B" w:rsidR="00731FED" w:rsidRPr="00DE5537" w:rsidRDefault="00DE5537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DE5537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كيفية التعامل مع الأوضاع الطا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رئ</w:t>
      </w:r>
      <w:r w:rsidRPr="00DE5537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ة وهيجان الطلبة- جامعة الشرق الأوسط</w:t>
      </w:r>
      <w:r w:rsidR="00A47DA4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.</w:t>
      </w:r>
    </w:p>
    <w:p w14:paraId="3AA75F6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2047F9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19E7C2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80E7B0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E937E1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B59D0A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FA6D11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DB0363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C1C0A0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AB8D38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F96E17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A5477C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5832C0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43D37F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B98479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731FED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14:paraId="2BFF04F5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716DFF1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23DF4E1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C3F8F6" w14:textId="30B992EE" w:rsidR="00731FED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32"/>
          <w:szCs w:val="28"/>
          <w:rtl/>
          <w:lang w:bidi="ar-JO"/>
        </w:rPr>
      </w:pPr>
      <w:r>
        <w:rPr>
          <w:rFonts w:ascii="Times New Roman" w:eastAsia="Times New Roman" w:hAnsi="Times New Roman" w:cs="Khalid Art bold" w:hint="cs"/>
          <w:sz w:val="32"/>
          <w:szCs w:val="28"/>
          <w:rtl/>
          <w:lang w:bidi="ar-JO"/>
        </w:rPr>
        <w:t xml:space="preserve">إدارة الموارد البشرية </w:t>
      </w:r>
      <w:r w:rsidR="00AD03BF">
        <w:rPr>
          <w:rFonts w:ascii="Times New Roman" w:eastAsia="Times New Roman" w:hAnsi="Times New Roman" w:cs="Khalid Art bold" w:hint="cs"/>
          <w:sz w:val="32"/>
          <w:szCs w:val="28"/>
          <w:rtl/>
          <w:lang w:bidi="ar-JO"/>
        </w:rPr>
        <w:t>وإدارة الأعمال</w:t>
      </w:r>
    </w:p>
    <w:p w14:paraId="2132D414" w14:textId="77777777" w:rsid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32"/>
          <w:szCs w:val="28"/>
          <w:rtl/>
          <w:lang w:bidi="ar-JO"/>
        </w:rPr>
      </w:pPr>
      <w:r>
        <w:rPr>
          <w:rFonts w:ascii="Times New Roman" w:eastAsia="Times New Roman" w:hAnsi="Times New Roman" w:cs="Khalid Art bold" w:hint="cs"/>
          <w:sz w:val="32"/>
          <w:szCs w:val="28"/>
          <w:rtl/>
          <w:lang w:bidi="ar-JO"/>
        </w:rPr>
        <w:t>الإدارة الاستراتيجية</w:t>
      </w:r>
    </w:p>
    <w:p w14:paraId="35FECD85" w14:textId="77777777" w:rsidR="00B06233" w:rsidRP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32"/>
          <w:szCs w:val="28"/>
          <w:rtl/>
          <w:lang w:bidi="ar-JO"/>
        </w:rPr>
      </w:pPr>
      <w:r>
        <w:rPr>
          <w:rFonts w:ascii="Times New Roman" w:eastAsia="Times New Roman" w:hAnsi="Times New Roman" w:cs="Khalid Art bold" w:hint="cs"/>
          <w:sz w:val="32"/>
          <w:szCs w:val="28"/>
          <w:rtl/>
          <w:lang w:bidi="ar-JO"/>
        </w:rPr>
        <w:t xml:space="preserve">إدارة المؤسسات والتميز التنظيمي </w:t>
      </w:r>
      <w:r w:rsidR="00825827">
        <w:rPr>
          <w:rFonts w:ascii="Times New Roman" w:eastAsia="Times New Roman" w:hAnsi="Times New Roman" w:cs="Khalid Art bold" w:hint="cs"/>
          <w:sz w:val="32"/>
          <w:szCs w:val="28"/>
          <w:rtl/>
          <w:lang w:bidi="ar-JO"/>
        </w:rPr>
        <w:t>أ</w:t>
      </w:r>
      <w:r w:rsidR="002D71E4">
        <w:rPr>
          <w:rFonts w:ascii="Times New Roman" w:eastAsia="Times New Roman" w:hAnsi="Times New Roman" w:cs="Khalid Art bold" w:hint="cs"/>
          <w:sz w:val="32"/>
          <w:szCs w:val="28"/>
          <w:rtl/>
          <w:lang w:bidi="ar-JO"/>
        </w:rPr>
        <w:t>والمؤسسي</w:t>
      </w:r>
    </w:p>
    <w:p w14:paraId="0B1F416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91C0CD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54247AF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168DB1F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14:paraId="54F21E7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876FC1" w14:textId="77777777" w:rsidR="00731FED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32"/>
          <w:szCs w:val="28"/>
          <w:rtl/>
          <w:lang w:bidi="ar-JO"/>
        </w:rPr>
      </w:pPr>
      <w:r>
        <w:rPr>
          <w:rFonts w:ascii="Times New Roman" w:eastAsia="Times New Roman" w:hAnsi="Times New Roman" w:cs="Khalid Art bold" w:hint="cs"/>
          <w:sz w:val="32"/>
          <w:szCs w:val="28"/>
          <w:rtl/>
          <w:lang w:bidi="ar-JO"/>
        </w:rPr>
        <w:t>العربية</w:t>
      </w:r>
    </w:p>
    <w:p w14:paraId="51D7259D" w14:textId="77777777" w:rsidR="00B06233" w:rsidRP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32"/>
          <w:szCs w:val="28"/>
          <w:rtl/>
          <w:lang w:bidi="ar-JO"/>
        </w:rPr>
      </w:pPr>
      <w:r>
        <w:rPr>
          <w:rFonts w:ascii="Times New Roman" w:eastAsia="Times New Roman" w:hAnsi="Times New Roman" w:cs="Khalid Art bold" w:hint="cs"/>
          <w:sz w:val="32"/>
          <w:szCs w:val="28"/>
          <w:rtl/>
          <w:lang w:bidi="ar-JO"/>
        </w:rPr>
        <w:t>الانجليزية</w:t>
      </w:r>
    </w:p>
    <w:p w14:paraId="45CAE47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13AB2FF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95C4AA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54A8074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D2B6A1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591922E" w14:textId="1924484C" w:rsidR="00731FED" w:rsidRPr="00B06233" w:rsidRDefault="00B06233" w:rsidP="00B06233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32"/>
          <w:szCs w:val="28"/>
          <w:rtl/>
          <w:lang w:bidi="ar-JO"/>
        </w:rPr>
      </w:pPr>
      <w:r>
        <w:rPr>
          <w:rFonts w:ascii="Times New Roman" w:eastAsia="Times New Roman" w:hAnsi="Times New Roman" w:cs="Khalid Art bold" w:hint="cs"/>
          <w:sz w:val="32"/>
          <w:szCs w:val="28"/>
          <w:rtl/>
          <w:lang w:bidi="ar-JO"/>
        </w:rPr>
        <w:t>العمل التطوعي والاجتماعي</w:t>
      </w:r>
    </w:p>
    <w:p w14:paraId="0CA1AD6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18709B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48C602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3851E4F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38C9393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AA58F69" w14:textId="16CD7148" w:rsidR="00EF21DE" w:rsidRPr="00EF21DE" w:rsidRDefault="00EF21DE" w:rsidP="00EF21D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-</w:t>
      </w: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ab/>
      </w:r>
      <w:r w:rsidRPr="00EF21DE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وسام الاستحقاق من الدرجة </w:t>
      </w:r>
      <w:r w:rsidR="003E6D3B" w:rsidRPr="00EF21D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الثالثة</w:t>
      </w:r>
      <w:r w:rsidR="003E6D3B"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5C7B761A" w14:textId="1D88F91A" w:rsidR="00EF21DE" w:rsidRPr="00EF21DE" w:rsidRDefault="00EF21DE" w:rsidP="00EF21D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-</w:t>
      </w: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ab/>
      </w:r>
      <w:r w:rsidRPr="00EF21DE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وسام قوات حفظ </w:t>
      </w:r>
      <w:r w:rsidR="003E6D3B" w:rsidRPr="00EF21D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السلام</w:t>
      </w:r>
      <w:r w:rsidR="003E6D3B"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076E9DD0" w14:textId="10FA3F4A" w:rsidR="00EF21DE" w:rsidRPr="00EF21DE" w:rsidRDefault="00EF21DE" w:rsidP="00EF21D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-</w:t>
      </w: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ab/>
      </w:r>
      <w:r w:rsidRPr="00EF21DE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وسام هيئة الامم </w:t>
      </w:r>
      <w:r w:rsidR="003E6D3B" w:rsidRPr="00EF21D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المتحدة</w:t>
      </w:r>
      <w:r w:rsidR="003E6D3B"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39A8EA49" w14:textId="6CDA59C1" w:rsidR="00EF21DE" w:rsidRPr="00EF21DE" w:rsidRDefault="00EF21DE" w:rsidP="00EF21D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-</w:t>
      </w: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ab/>
      </w:r>
      <w:r w:rsidRPr="00EF21DE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وسام الاستقلال من الدرجة </w:t>
      </w:r>
      <w:r w:rsidR="003E6D3B" w:rsidRPr="00EF21D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الثالثة</w:t>
      </w:r>
      <w:r w:rsidR="003E6D3B"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2030D56D" w14:textId="01FC0652" w:rsidR="00EF21DE" w:rsidRPr="00EF21DE" w:rsidRDefault="00EF21DE" w:rsidP="00EF21D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-</w:t>
      </w: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ab/>
      </w:r>
      <w:r w:rsidRPr="00EF21DE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وسام الكوكب من الدرجة </w:t>
      </w:r>
      <w:r w:rsidR="003E6D3B" w:rsidRPr="00EF21D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الثالثة</w:t>
      </w:r>
      <w:r w:rsidR="003E6D3B"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0C788773" w14:textId="5521F7CD" w:rsidR="00EF21DE" w:rsidRPr="00EF21DE" w:rsidRDefault="00EF21DE" w:rsidP="00EF21D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-</w:t>
      </w: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ab/>
      </w:r>
      <w:r w:rsidRPr="00EF21DE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وسام النهضة من الدرجة </w:t>
      </w:r>
      <w:r w:rsidR="003E6D3B" w:rsidRPr="00EF21D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الثانية</w:t>
      </w:r>
      <w:r w:rsidR="003E6D3B"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06F0F9E2" w14:textId="7C3EEC8A" w:rsidR="00EF21DE" w:rsidRPr="00EF21DE" w:rsidRDefault="00EF21DE" w:rsidP="00EF21D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-</w:t>
      </w: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ab/>
      </w:r>
      <w:r w:rsidRPr="00EF21DE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شارة الكفاءة </w:t>
      </w:r>
      <w:r w:rsidR="003E6D3B" w:rsidRPr="00EF21D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التدريبية</w:t>
      </w:r>
      <w:r w:rsidR="003E6D3B"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65AF01EE" w14:textId="27FCDE4E" w:rsidR="00EF21DE" w:rsidRPr="00EF21DE" w:rsidRDefault="00EF21DE" w:rsidP="00EF21D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-</w:t>
      </w: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ab/>
      </w:r>
      <w:r w:rsidRPr="00EF21DE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شارة الكفاءة </w:t>
      </w:r>
      <w:r w:rsidR="003E6D3B" w:rsidRPr="00EF21D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القيادية</w:t>
      </w:r>
      <w:r w:rsidR="003E6D3B"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05E9F576" w14:textId="76E47B09" w:rsidR="00EF21DE" w:rsidRPr="00EF21DE" w:rsidRDefault="00EF21DE" w:rsidP="00EF21D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-</w:t>
      </w:r>
      <w:r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ab/>
      </w:r>
      <w:r w:rsidRPr="00EF21DE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شارة الكفاءة الادارية </w:t>
      </w:r>
      <w:r w:rsidR="003E6D3B" w:rsidRPr="00EF21D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والفنية</w:t>
      </w:r>
      <w:r w:rsidR="003E6D3B" w:rsidRPr="00EF21DE">
        <w:rPr>
          <w:rFonts w:ascii="Times New Roman" w:eastAsia="Times New Roman" w:hAnsi="Times New Roman" w:cs="Times New Roman"/>
          <w:sz w:val="24"/>
          <w:szCs w:val="24"/>
          <w:lang w:bidi="ar-JO"/>
        </w:rPr>
        <w:t>.</w:t>
      </w:r>
    </w:p>
    <w:p w14:paraId="7B7A55D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1F3C8FE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716A10C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0D13479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7AD370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B25E27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1042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032"/>
        <w:gridCol w:w="6390"/>
      </w:tblGrid>
      <w:tr w:rsidR="00731FED" w:rsidRPr="00731FED" w14:paraId="292B48E2" w14:textId="77777777" w:rsidTr="002D71E4">
        <w:trPr>
          <w:trHeight w:val="396"/>
        </w:trPr>
        <w:tc>
          <w:tcPr>
            <w:tcW w:w="4032" w:type="dxa"/>
            <w:shd w:val="clear" w:color="auto" w:fill="auto"/>
            <w:vAlign w:val="center"/>
          </w:tcPr>
          <w:p w14:paraId="476DA28E" w14:textId="77777777" w:rsidR="00731FED" w:rsidRPr="00731FED" w:rsidRDefault="00731FED" w:rsidP="002D71E4">
            <w:pPr>
              <w:bidi/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5F3EE578" w14:textId="259545D7" w:rsidR="00252A31" w:rsidRDefault="00252A31" w:rsidP="002D71E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مها بدر/اثر الذكاء الإصطناعي على فعالية الاختيالر والتعين في شركات التوظيف الأردنية.</w:t>
            </w:r>
            <w:r w:rsidR="002306D7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(انهت).</w:t>
            </w:r>
          </w:p>
          <w:p w14:paraId="6C89837A" w14:textId="5A734913" w:rsidR="00252A31" w:rsidRDefault="00252A31" w:rsidP="00252A31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منى عياش/ اثر </w:t>
            </w:r>
            <w:r w:rsidR="003624F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ممارسات الموارد البشرية الخضراء على الأداء التنظيمي في مؤسسات التمويل الأصغر.</w:t>
            </w:r>
            <w:r w:rsidR="002306D7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(أنهت).</w:t>
            </w:r>
          </w:p>
          <w:p w14:paraId="54020BAF" w14:textId="19AB3872" w:rsidR="00731FED" w:rsidRPr="002D71E4" w:rsidRDefault="00B06233" w:rsidP="00252A31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2D71E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وسيم العمري</w:t>
            </w:r>
            <w:r w:rsidR="002D71E4" w:rsidRPr="002D71E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/    اثر استراتيجية </w:t>
            </w:r>
            <w:r w:rsidR="002D71E4" w:rsidRPr="002D71E4">
              <w:rPr>
                <w:rFonts w:ascii="Candara" w:eastAsia="Times New Roman" w:hAnsi="Candara" w:cs="Khalid Art bold" w:hint="eastAsia"/>
                <w:color w:val="7F7F7F"/>
                <w:sz w:val="28"/>
                <w:szCs w:val="28"/>
                <w:rtl/>
              </w:rPr>
              <w:t>إدارة</w:t>
            </w:r>
            <w:r w:rsidR="002D71E4" w:rsidRPr="002D71E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الموارد البشرية في تنمية الجدارات الجوهرية لأعضاء الهيئة التدريسية في الجامعات الخاصة</w:t>
            </w:r>
            <w:r w:rsidR="002306D7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. (أنهى).</w:t>
            </w:r>
          </w:p>
          <w:p w14:paraId="6D871A34" w14:textId="57E0622D" w:rsidR="00B06233" w:rsidRPr="002D71E4" w:rsidRDefault="00B06233" w:rsidP="002D71E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2D71E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حمزة المجالي</w:t>
            </w:r>
            <w:r w:rsidR="002D71E4" w:rsidRPr="002D71E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/ اثر تطبيق مبادئ الحوكمة على تحقيق الميزة التنافسية في البنوك التجارية الأردنية.</w:t>
            </w:r>
            <w:r w:rsidR="003624F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( انهى)</w:t>
            </w:r>
          </w:p>
          <w:p w14:paraId="7BEEE06D" w14:textId="77777777" w:rsidR="00B06233" w:rsidRPr="002306D7" w:rsidRDefault="00B06233" w:rsidP="002D71E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D71E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محمد الحامدي</w:t>
            </w:r>
            <w:r w:rsidR="002D71E4" w:rsidRPr="002D71E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 xml:space="preserve"> / اثر القيادة الاستراتيجية على تحقيق القدرة التنافسية في شركة النبيل للصناعات الغذائية</w:t>
            </w:r>
            <w:r w:rsidR="003624F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(انهى)</w:t>
            </w:r>
            <w:r w:rsidR="002306D7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.</w:t>
            </w:r>
          </w:p>
          <w:p w14:paraId="39557770" w14:textId="1311B1DB" w:rsidR="002306D7" w:rsidRPr="002306D7" w:rsidRDefault="002306D7" w:rsidP="002306D7">
            <w:pPr>
              <w:pStyle w:val="NormalWeb"/>
              <w:numPr>
                <w:ilvl w:val="0"/>
                <w:numId w:val="29"/>
              </w:numPr>
              <w:bidi/>
              <w:spacing w:before="80" w:beforeAutospacing="0" w:after="240" w:afterAutospacing="0" w:line="360" w:lineRule="auto"/>
              <w:ind w:right="-567"/>
              <w:jc w:val="center"/>
              <w:rPr>
                <w:color w:val="000000" w:themeColor="text1"/>
              </w:rPr>
            </w:pPr>
            <w:r>
              <w:rPr>
                <w:rFonts w:ascii="Candara" w:hAnsi="Candara" w:hint="cs"/>
                <w:color w:val="7F7F7F"/>
                <w:rtl/>
              </w:rPr>
              <w:t xml:space="preserve">غفران المفضي/ </w:t>
            </w:r>
            <w:r w:rsidRPr="002306D7">
              <w:rPr>
                <w:rFonts w:hint="cs"/>
                <w:color w:val="000000" w:themeColor="text1"/>
                <w:rtl/>
              </w:rPr>
              <w:t>أ</w:t>
            </w:r>
            <w:r w:rsidRPr="002306D7">
              <w:rPr>
                <w:color w:val="000000" w:themeColor="text1"/>
                <w:rtl/>
              </w:rPr>
              <w:t>ثر إدارة الموارد</w:t>
            </w:r>
            <w:r w:rsidRPr="002306D7">
              <w:rPr>
                <w:rFonts w:hint="cs"/>
                <w:color w:val="000000" w:themeColor="text1"/>
                <w:rtl/>
              </w:rPr>
              <w:t xml:space="preserve"> </w:t>
            </w:r>
            <w:r w:rsidRPr="002306D7">
              <w:rPr>
                <w:color w:val="000000" w:themeColor="text1"/>
                <w:rtl/>
              </w:rPr>
              <w:t>البشرية ال</w:t>
            </w:r>
            <w:r w:rsidRPr="002306D7">
              <w:rPr>
                <w:rFonts w:hint="cs"/>
                <w:color w:val="000000" w:themeColor="text1"/>
                <w:rtl/>
              </w:rPr>
              <w:t>إ</w:t>
            </w:r>
            <w:r w:rsidRPr="002306D7">
              <w:rPr>
                <w:color w:val="000000" w:themeColor="text1"/>
                <w:rtl/>
              </w:rPr>
              <w:t>لكترونية</w:t>
            </w:r>
            <w:r w:rsidRPr="002306D7">
              <w:rPr>
                <w:rFonts w:hint="cs"/>
                <w:color w:val="000000" w:themeColor="text1"/>
                <w:rtl/>
              </w:rPr>
              <w:t xml:space="preserve"> في تحقيق التوافق الإستراتيجي في </w:t>
            </w:r>
            <w:r w:rsidRPr="002306D7">
              <w:rPr>
                <w:color w:val="000000" w:themeColor="text1"/>
                <w:rtl/>
              </w:rPr>
              <w:t>شركة مياه الأردن</w:t>
            </w:r>
            <w:r w:rsidRPr="002306D7">
              <w:rPr>
                <w:color w:val="000000" w:themeColor="text1"/>
                <w:rtl/>
              </w:rPr>
              <w:softHyphen/>
            </w:r>
            <w:r w:rsidRPr="002306D7">
              <w:rPr>
                <w:rFonts w:hint="cs"/>
                <w:color w:val="000000" w:themeColor="text1"/>
                <w:rtl/>
              </w:rPr>
              <w:t>-</w:t>
            </w:r>
            <w:r w:rsidRPr="002306D7">
              <w:rPr>
                <w:color w:val="000000" w:themeColor="text1"/>
              </w:rPr>
              <w:t xml:space="preserve"> </w:t>
            </w:r>
            <w:r w:rsidRPr="002306D7">
              <w:rPr>
                <w:color w:val="000000" w:themeColor="text1"/>
                <w:rtl/>
              </w:rPr>
              <w:t xml:space="preserve">مياهنا </w:t>
            </w:r>
            <w:r>
              <w:rPr>
                <w:rFonts w:hint="cs"/>
                <w:color w:val="000000" w:themeColor="text1"/>
                <w:rtl/>
              </w:rPr>
              <w:t>( تعمل على المخطط).</w:t>
            </w:r>
          </w:p>
          <w:p w14:paraId="730530BA" w14:textId="1ED3CF84" w:rsidR="002306D7" w:rsidRPr="002306D7" w:rsidRDefault="002306D7" w:rsidP="002306D7">
            <w:pPr>
              <w:pStyle w:val="ListParagraph"/>
              <w:bidi/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14:paraId="7C97BC9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642A2F43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16411DB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70DC35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60BD71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4D606F90" w14:textId="77777777" w:rsidR="00AD03BF" w:rsidRPr="00AD03BF" w:rsidRDefault="00731FED" w:rsidP="00AD03BF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4"/>
          <w:szCs w:val="24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  <w:r w:rsidR="00AD03BF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:</w:t>
      </w:r>
    </w:p>
    <w:p w14:paraId="48A59862" w14:textId="4FC46981" w:rsidR="00731FED" w:rsidRPr="00AD03BF" w:rsidRDefault="00AD03BF" w:rsidP="00AD03BF">
      <w:pPr>
        <w:pStyle w:val="ListParagraph"/>
        <w:numPr>
          <w:ilvl w:val="0"/>
          <w:numId w:val="31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 w:rsidRPr="00AD03BF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أ.د. حسن الزعبي- جامعة عمان العربية- عميد كلية الأعمال.</w:t>
      </w:r>
    </w:p>
    <w:p w14:paraId="52C817ED" w14:textId="0FCA077F" w:rsidR="00AD03BF" w:rsidRDefault="00AD03BF" w:rsidP="00AD03BF">
      <w:pPr>
        <w:pStyle w:val="ListParagraph"/>
        <w:numPr>
          <w:ilvl w:val="0"/>
          <w:numId w:val="31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sz w:val="24"/>
          <w:szCs w:val="24"/>
          <w:lang w:bidi="ar-JO"/>
        </w:rPr>
      </w:pPr>
      <w:r w:rsidRPr="00AD03BF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د. إسماعيل ابو يامين -جامعة عمان العربية- كلية الأعمال.</w:t>
      </w:r>
    </w:p>
    <w:p w14:paraId="548E4291" w14:textId="3CB78315" w:rsidR="00AD03BF" w:rsidRPr="00AD03BF" w:rsidRDefault="00AD03BF" w:rsidP="00AD03BF">
      <w:pPr>
        <w:pStyle w:val="ListParagraph"/>
        <w:numPr>
          <w:ilvl w:val="0"/>
          <w:numId w:val="31"/>
        </w:numPr>
        <w:bidi/>
        <w:spacing w:after="0" w:line="240" w:lineRule="auto"/>
        <w:ind w:right="-630"/>
        <w:rPr>
          <w:rFonts w:ascii="Times New Roman" w:eastAsia="Times New Roman" w:hAnsi="Times New Roman" w:cs="Khalid Art bold"/>
          <w:sz w:val="24"/>
          <w:szCs w:val="24"/>
          <w:lang w:bidi="ar-JO"/>
        </w:rPr>
      </w:pPr>
      <w:r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د. سمير الجبالي-جامعة الشرق الأوسط - كلية الأعمال.</w:t>
      </w:r>
    </w:p>
    <w:sectPr w:rsidR="00AD03BF" w:rsidRPr="00AD03BF" w:rsidSect="00FC0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4A26" w14:textId="77777777" w:rsidR="00FD0D16" w:rsidRDefault="00FD0D16" w:rsidP="006466DF">
      <w:pPr>
        <w:spacing w:after="0" w:line="240" w:lineRule="auto"/>
      </w:pPr>
      <w:r>
        <w:separator/>
      </w:r>
    </w:p>
  </w:endnote>
  <w:endnote w:type="continuationSeparator" w:id="0">
    <w:p w14:paraId="72774BDE" w14:textId="77777777" w:rsidR="00FD0D16" w:rsidRDefault="00FD0D1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roid Arabic Kufi">
    <w:altName w:val="Cambria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-Hotham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0A34" w14:textId="77777777"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710ECF" w14:paraId="79C89004" w14:textId="77777777" w:rsidTr="00F20BB8">
      <w:tc>
        <w:tcPr>
          <w:tcW w:w="1233" w:type="dxa"/>
        </w:tcPr>
        <w:p w14:paraId="73F95960" w14:textId="77777777" w:rsidR="00710ECF" w:rsidRDefault="00710ECF">
          <w:pPr>
            <w:pStyle w:val="Footer"/>
          </w:pPr>
          <w:r>
            <w:object w:dxaOrig="8071" w:dyaOrig="6134" w14:anchorId="6389C9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3pt;height:38.45pt">
                <v:imagedata r:id="rId1" o:title=""/>
              </v:shape>
              <o:OLEObject Type="Embed" ProgID="PBrush" ShapeID="_x0000_i1025" DrawAspect="Content" ObjectID="_1693749388" r:id="rId2"/>
            </w:object>
          </w:r>
        </w:p>
      </w:tc>
      <w:tc>
        <w:tcPr>
          <w:tcW w:w="6516" w:type="dxa"/>
          <w:vAlign w:val="center"/>
        </w:tcPr>
        <w:p w14:paraId="3FE69B4E" w14:textId="77777777"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CE0DAAD" w14:textId="77777777"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14:paraId="2931E26F" w14:textId="77777777"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37F39786" wp14:editId="1708BD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49E589" w14:textId="77777777" w:rsidR="00F20BB8" w:rsidRPr="00F20BB8" w:rsidRDefault="000A01BD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312DE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="00F20BB8"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312DE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13F78AD2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45AF" w14:textId="77777777"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24F9" w14:textId="77777777" w:rsidR="00FD0D16" w:rsidRDefault="00FD0D16" w:rsidP="006466DF">
      <w:pPr>
        <w:spacing w:after="0" w:line="240" w:lineRule="auto"/>
      </w:pPr>
      <w:r>
        <w:separator/>
      </w:r>
    </w:p>
  </w:footnote>
  <w:footnote w:type="continuationSeparator" w:id="0">
    <w:p w14:paraId="68DD2B30" w14:textId="77777777" w:rsidR="00FD0D16" w:rsidRDefault="00FD0D1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80B" w14:textId="77777777"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243A8D" w14:paraId="7792C393" w14:textId="77777777" w:rsidTr="00AF218A">
      <w:trPr>
        <w:trHeight w:val="724"/>
      </w:trPr>
      <w:tc>
        <w:tcPr>
          <w:tcW w:w="8630" w:type="dxa"/>
        </w:tcPr>
        <w:p w14:paraId="44EA9CEB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1D658218" wp14:editId="5A3CA4C4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467230D" w14:textId="77777777" w:rsidTr="009E71B9">
      <w:tc>
        <w:tcPr>
          <w:tcW w:w="8630" w:type="dxa"/>
        </w:tcPr>
        <w:p w14:paraId="5465E74C" w14:textId="77777777"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14:paraId="3CAF6E0A" w14:textId="77777777" w:rsidTr="009E71B9">
      <w:trPr>
        <w:trHeight w:val="468"/>
      </w:trPr>
      <w:tc>
        <w:tcPr>
          <w:tcW w:w="8630" w:type="dxa"/>
        </w:tcPr>
        <w:p w14:paraId="63B89EC2" w14:textId="77777777"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311D4F40" w14:textId="77777777"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D0BA" w14:textId="77777777"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325417"/>
    <w:multiLevelType w:val="hybridMultilevel"/>
    <w:tmpl w:val="23606DFE"/>
    <w:lvl w:ilvl="0" w:tplc="44FCF7A6">
      <w:start w:val="1"/>
      <w:numFmt w:val="arabicAlpha"/>
      <w:lvlText w:val="%1."/>
      <w:lvlJc w:val="left"/>
      <w:pPr>
        <w:ind w:left="-244" w:hanging="360"/>
      </w:pPr>
      <w:rPr>
        <w:rFonts w:ascii="Candara" w:hAnsi="Candar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0F6412A3"/>
    <w:multiLevelType w:val="hybridMultilevel"/>
    <w:tmpl w:val="A72AA92C"/>
    <w:lvl w:ilvl="0" w:tplc="312E3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C34E92"/>
    <w:multiLevelType w:val="hybridMultilevel"/>
    <w:tmpl w:val="37064488"/>
    <w:lvl w:ilvl="0" w:tplc="C444F33E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5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1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E05580"/>
    <w:multiLevelType w:val="multilevel"/>
    <w:tmpl w:val="CCF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030C6F"/>
    <w:multiLevelType w:val="multilevel"/>
    <w:tmpl w:val="478C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7D6D13A1"/>
    <w:multiLevelType w:val="hybridMultilevel"/>
    <w:tmpl w:val="5060E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19"/>
  </w:num>
  <w:num w:numId="5">
    <w:abstractNumId w:val="17"/>
  </w:num>
  <w:num w:numId="6">
    <w:abstractNumId w:val="22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26"/>
  </w:num>
  <w:num w:numId="14">
    <w:abstractNumId w:val="3"/>
  </w:num>
  <w:num w:numId="15">
    <w:abstractNumId w:val="7"/>
  </w:num>
  <w:num w:numId="16">
    <w:abstractNumId w:val="25"/>
  </w:num>
  <w:num w:numId="17">
    <w:abstractNumId w:val="27"/>
  </w:num>
  <w:num w:numId="18">
    <w:abstractNumId w:val="15"/>
  </w:num>
  <w:num w:numId="19">
    <w:abstractNumId w:val="11"/>
  </w:num>
  <w:num w:numId="20">
    <w:abstractNumId w:val="12"/>
  </w:num>
  <w:num w:numId="21">
    <w:abstractNumId w:val="5"/>
  </w:num>
  <w:num w:numId="22">
    <w:abstractNumId w:val="8"/>
  </w:num>
  <w:num w:numId="23">
    <w:abstractNumId w:val="20"/>
  </w:num>
  <w:num w:numId="24">
    <w:abstractNumId w:val="28"/>
  </w:num>
  <w:num w:numId="25">
    <w:abstractNumId w:val="29"/>
  </w:num>
  <w:num w:numId="26">
    <w:abstractNumId w:val="16"/>
  </w:num>
  <w:num w:numId="27">
    <w:abstractNumId w:val="18"/>
  </w:num>
  <w:num w:numId="28">
    <w:abstractNumId w:val="14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4"/>
  </w:num>
  <w:num w:numId="33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99"/>
    <w:rsid w:val="00002E04"/>
    <w:rsid w:val="00006D35"/>
    <w:rsid w:val="000200C2"/>
    <w:rsid w:val="000235D9"/>
    <w:rsid w:val="000312DE"/>
    <w:rsid w:val="0004599E"/>
    <w:rsid w:val="00045B50"/>
    <w:rsid w:val="0005757B"/>
    <w:rsid w:val="000752B5"/>
    <w:rsid w:val="00077FE7"/>
    <w:rsid w:val="000853EB"/>
    <w:rsid w:val="00085605"/>
    <w:rsid w:val="000863FB"/>
    <w:rsid w:val="0009102F"/>
    <w:rsid w:val="000A01BD"/>
    <w:rsid w:val="000A0612"/>
    <w:rsid w:val="000A3259"/>
    <w:rsid w:val="000B0297"/>
    <w:rsid w:val="000B5659"/>
    <w:rsid w:val="000C12AE"/>
    <w:rsid w:val="000C4EE5"/>
    <w:rsid w:val="000C7F89"/>
    <w:rsid w:val="000D0C31"/>
    <w:rsid w:val="000E0DE0"/>
    <w:rsid w:val="000E215F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3656F"/>
    <w:rsid w:val="00144DED"/>
    <w:rsid w:val="00154024"/>
    <w:rsid w:val="00163A8C"/>
    <w:rsid w:val="00170A81"/>
    <w:rsid w:val="00175323"/>
    <w:rsid w:val="00175DEE"/>
    <w:rsid w:val="00181881"/>
    <w:rsid w:val="00186614"/>
    <w:rsid w:val="0019541B"/>
    <w:rsid w:val="001A3F1C"/>
    <w:rsid w:val="001B158E"/>
    <w:rsid w:val="001B355F"/>
    <w:rsid w:val="001B667A"/>
    <w:rsid w:val="001D06AF"/>
    <w:rsid w:val="001F522A"/>
    <w:rsid w:val="00201466"/>
    <w:rsid w:val="002306D7"/>
    <w:rsid w:val="00231E05"/>
    <w:rsid w:val="0023237E"/>
    <w:rsid w:val="002326DA"/>
    <w:rsid w:val="00236892"/>
    <w:rsid w:val="00242744"/>
    <w:rsid w:val="00243A8D"/>
    <w:rsid w:val="00252A31"/>
    <w:rsid w:val="00253F5E"/>
    <w:rsid w:val="0025472D"/>
    <w:rsid w:val="002554E9"/>
    <w:rsid w:val="002573AB"/>
    <w:rsid w:val="0026357B"/>
    <w:rsid w:val="002747CC"/>
    <w:rsid w:val="00280D23"/>
    <w:rsid w:val="00282E8F"/>
    <w:rsid w:val="002937EF"/>
    <w:rsid w:val="00296640"/>
    <w:rsid w:val="002A006A"/>
    <w:rsid w:val="002A39C3"/>
    <w:rsid w:val="002A78B3"/>
    <w:rsid w:val="002C3A74"/>
    <w:rsid w:val="002D0AE3"/>
    <w:rsid w:val="002D71E4"/>
    <w:rsid w:val="002F23D9"/>
    <w:rsid w:val="00311276"/>
    <w:rsid w:val="003346B3"/>
    <w:rsid w:val="00352970"/>
    <w:rsid w:val="00354039"/>
    <w:rsid w:val="00354F75"/>
    <w:rsid w:val="003624F4"/>
    <w:rsid w:val="00365BBF"/>
    <w:rsid w:val="003714B6"/>
    <w:rsid w:val="00392E5E"/>
    <w:rsid w:val="003A3488"/>
    <w:rsid w:val="003D1FBF"/>
    <w:rsid w:val="003E6D3B"/>
    <w:rsid w:val="00410B6D"/>
    <w:rsid w:val="00412E0B"/>
    <w:rsid w:val="004364A3"/>
    <w:rsid w:val="0045375A"/>
    <w:rsid w:val="004544C8"/>
    <w:rsid w:val="00460509"/>
    <w:rsid w:val="0046283F"/>
    <w:rsid w:val="00463893"/>
    <w:rsid w:val="00472573"/>
    <w:rsid w:val="0047556F"/>
    <w:rsid w:val="00480DF1"/>
    <w:rsid w:val="0048644E"/>
    <w:rsid w:val="00492792"/>
    <w:rsid w:val="004A0BD8"/>
    <w:rsid w:val="004A29F6"/>
    <w:rsid w:val="004A65B8"/>
    <w:rsid w:val="004B1D4F"/>
    <w:rsid w:val="004B594F"/>
    <w:rsid w:val="004D6299"/>
    <w:rsid w:val="004E5790"/>
    <w:rsid w:val="004F62B3"/>
    <w:rsid w:val="004F6864"/>
    <w:rsid w:val="005001DE"/>
    <w:rsid w:val="00505B24"/>
    <w:rsid w:val="005060B9"/>
    <w:rsid w:val="00507E68"/>
    <w:rsid w:val="005415FD"/>
    <w:rsid w:val="00541FDC"/>
    <w:rsid w:val="00544216"/>
    <w:rsid w:val="00550248"/>
    <w:rsid w:val="00550369"/>
    <w:rsid w:val="005523F2"/>
    <w:rsid w:val="005658B4"/>
    <w:rsid w:val="00574043"/>
    <w:rsid w:val="005770B5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0355"/>
    <w:rsid w:val="006241FA"/>
    <w:rsid w:val="0062540D"/>
    <w:rsid w:val="0063146E"/>
    <w:rsid w:val="00645D27"/>
    <w:rsid w:val="006466DF"/>
    <w:rsid w:val="00651BF1"/>
    <w:rsid w:val="00655A68"/>
    <w:rsid w:val="00655B5F"/>
    <w:rsid w:val="00664619"/>
    <w:rsid w:val="00666E85"/>
    <w:rsid w:val="00667095"/>
    <w:rsid w:val="00676482"/>
    <w:rsid w:val="00696239"/>
    <w:rsid w:val="006A403A"/>
    <w:rsid w:val="006A57DE"/>
    <w:rsid w:val="006B5ED4"/>
    <w:rsid w:val="006C1067"/>
    <w:rsid w:val="006D1399"/>
    <w:rsid w:val="006D595A"/>
    <w:rsid w:val="006D75DC"/>
    <w:rsid w:val="006E2A65"/>
    <w:rsid w:val="006F328E"/>
    <w:rsid w:val="006F484B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83A05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827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A5899"/>
    <w:rsid w:val="008B3604"/>
    <w:rsid w:val="008C59B1"/>
    <w:rsid w:val="008D48FF"/>
    <w:rsid w:val="008D6E86"/>
    <w:rsid w:val="008F1533"/>
    <w:rsid w:val="00906865"/>
    <w:rsid w:val="00906A13"/>
    <w:rsid w:val="00912D2C"/>
    <w:rsid w:val="00913255"/>
    <w:rsid w:val="00917159"/>
    <w:rsid w:val="00926CEF"/>
    <w:rsid w:val="00936C6E"/>
    <w:rsid w:val="00946388"/>
    <w:rsid w:val="00954A81"/>
    <w:rsid w:val="00962269"/>
    <w:rsid w:val="009643AE"/>
    <w:rsid w:val="009667A0"/>
    <w:rsid w:val="009773E1"/>
    <w:rsid w:val="00980AF0"/>
    <w:rsid w:val="00983254"/>
    <w:rsid w:val="00985CC1"/>
    <w:rsid w:val="00991A79"/>
    <w:rsid w:val="00994195"/>
    <w:rsid w:val="00997123"/>
    <w:rsid w:val="00997924"/>
    <w:rsid w:val="00997F92"/>
    <w:rsid w:val="009C4F42"/>
    <w:rsid w:val="009C7772"/>
    <w:rsid w:val="009D0811"/>
    <w:rsid w:val="009D2204"/>
    <w:rsid w:val="009D2C0E"/>
    <w:rsid w:val="009D62C6"/>
    <w:rsid w:val="009E71B9"/>
    <w:rsid w:val="009F44D3"/>
    <w:rsid w:val="00A20EA4"/>
    <w:rsid w:val="00A42D25"/>
    <w:rsid w:val="00A446BA"/>
    <w:rsid w:val="00A47DA4"/>
    <w:rsid w:val="00A54BF2"/>
    <w:rsid w:val="00A567DE"/>
    <w:rsid w:val="00A6392A"/>
    <w:rsid w:val="00A7061A"/>
    <w:rsid w:val="00A70712"/>
    <w:rsid w:val="00A71719"/>
    <w:rsid w:val="00A854E1"/>
    <w:rsid w:val="00A91E31"/>
    <w:rsid w:val="00A93D8D"/>
    <w:rsid w:val="00A950D9"/>
    <w:rsid w:val="00AB193F"/>
    <w:rsid w:val="00AB3DE6"/>
    <w:rsid w:val="00AC4271"/>
    <w:rsid w:val="00AD03BF"/>
    <w:rsid w:val="00AD623A"/>
    <w:rsid w:val="00AE37D1"/>
    <w:rsid w:val="00AF218A"/>
    <w:rsid w:val="00AF6498"/>
    <w:rsid w:val="00B02586"/>
    <w:rsid w:val="00B0375F"/>
    <w:rsid w:val="00B06233"/>
    <w:rsid w:val="00B06E85"/>
    <w:rsid w:val="00B14679"/>
    <w:rsid w:val="00B14972"/>
    <w:rsid w:val="00B25C80"/>
    <w:rsid w:val="00B26320"/>
    <w:rsid w:val="00B26381"/>
    <w:rsid w:val="00B35AD3"/>
    <w:rsid w:val="00B37BFC"/>
    <w:rsid w:val="00B52CE8"/>
    <w:rsid w:val="00B62CAF"/>
    <w:rsid w:val="00B63486"/>
    <w:rsid w:val="00B6447D"/>
    <w:rsid w:val="00B778D5"/>
    <w:rsid w:val="00B802A1"/>
    <w:rsid w:val="00B8482D"/>
    <w:rsid w:val="00B913CD"/>
    <w:rsid w:val="00B9575A"/>
    <w:rsid w:val="00B95961"/>
    <w:rsid w:val="00B95AFE"/>
    <w:rsid w:val="00BB0040"/>
    <w:rsid w:val="00BB152F"/>
    <w:rsid w:val="00BB7A2C"/>
    <w:rsid w:val="00BD404A"/>
    <w:rsid w:val="00BE44EC"/>
    <w:rsid w:val="00C02A06"/>
    <w:rsid w:val="00C02E55"/>
    <w:rsid w:val="00C11172"/>
    <w:rsid w:val="00C13CF8"/>
    <w:rsid w:val="00C31914"/>
    <w:rsid w:val="00C33F42"/>
    <w:rsid w:val="00C50885"/>
    <w:rsid w:val="00C53142"/>
    <w:rsid w:val="00C64FE7"/>
    <w:rsid w:val="00C65281"/>
    <w:rsid w:val="00C721D5"/>
    <w:rsid w:val="00C72708"/>
    <w:rsid w:val="00C72C8A"/>
    <w:rsid w:val="00C753CE"/>
    <w:rsid w:val="00C97A6E"/>
    <w:rsid w:val="00CB22D1"/>
    <w:rsid w:val="00CC1468"/>
    <w:rsid w:val="00CD709F"/>
    <w:rsid w:val="00CE0B8A"/>
    <w:rsid w:val="00CF2FEC"/>
    <w:rsid w:val="00CF379A"/>
    <w:rsid w:val="00CF6AF3"/>
    <w:rsid w:val="00D03675"/>
    <w:rsid w:val="00D0594F"/>
    <w:rsid w:val="00D36A05"/>
    <w:rsid w:val="00D4361F"/>
    <w:rsid w:val="00D46208"/>
    <w:rsid w:val="00D47CF9"/>
    <w:rsid w:val="00D53140"/>
    <w:rsid w:val="00D57ABE"/>
    <w:rsid w:val="00D8250F"/>
    <w:rsid w:val="00D83BC2"/>
    <w:rsid w:val="00DA5EAA"/>
    <w:rsid w:val="00DB2440"/>
    <w:rsid w:val="00DB2D24"/>
    <w:rsid w:val="00DB4D1C"/>
    <w:rsid w:val="00DB6384"/>
    <w:rsid w:val="00DC30F1"/>
    <w:rsid w:val="00DD055F"/>
    <w:rsid w:val="00DE3393"/>
    <w:rsid w:val="00DE5537"/>
    <w:rsid w:val="00DE7D3F"/>
    <w:rsid w:val="00E074D1"/>
    <w:rsid w:val="00E2476E"/>
    <w:rsid w:val="00E329A1"/>
    <w:rsid w:val="00E35DA9"/>
    <w:rsid w:val="00E52E53"/>
    <w:rsid w:val="00E67D31"/>
    <w:rsid w:val="00E71447"/>
    <w:rsid w:val="00E861ED"/>
    <w:rsid w:val="00E9132B"/>
    <w:rsid w:val="00E923C6"/>
    <w:rsid w:val="00EA77A6"/>
    <w:rsid w:val="00EB1E38"/>
    <w:rsid w:val="00EB4411"/>
    <w:rsid w:val="00EB649F"/>
    <w:rsid w:val="00EC1377"/>
    <w:rsid w:val="00EC1C77"/>
    <w:rsid w:val="00EC7E7C"/>
    <w:rsid w:val="00ED7CB4"/>
    <w:rsid w:val="00EF21DE"/>
    <w:rsid w:val="00F00E72"/>
    <w:rsid w:val="00F03999"/>
    <w:rsid w:val="00F138DF"/>
    <w:rsid w:val="00F20BB8"/>
    <w:rsid w:val="00F21D50"/>
    <w:rsid w:val="00F634F3"/>
    <w:rsid w:val="00F815BD"/>
    <w:rsid w:val="00F95300"/>
    <w:rsid w:val="00F96F9A"/>
    <w:rsid w:val="00FA413A"/>
    <w:rsid w:val="00FB7FDE"/>
    <w:rsid w:val="00FC0FAF"/>
    <w:rsid w:val="00FD0D16"/>
    <w:rsid w:val="00FD52EF"/>
    <w:rsid w:val="00FE6C1A"/>
    <w:rsid w:val="00FF12CB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06805"/>
  <w15:docId w15:val="{70E800AB-53F6-4D71-A3FA-AD097751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233"/>
    <w:rPr>
      <w:color w:val="0000FF" w:themeColor="hyperlink"/>
      <w:u w:val="single"/>
    </w:rPr>
  </w:style>
  <w:style w:type="character" w:customStyle="1" w:styleId="NormalWebChar">
    <w:name w:val="Normal (Web) Char"/>
    <w:link w:val="NormalWeb"/>
    <w:uiPriority w:val="99"/>
    <w:locked/>
    <w:rsid w:val="002306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NormalWebChar"/>
    <w:uiPriority w:val="99"/>
    <w:unhideWhenUsed/>
    <w:rsid w:val="0023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rsid w:val="00B26320"/>
    <w:pPr>
      <w:bidi/>
    </w:pPr>
    <w:rPr>
      <w:rFonts w:ascii="Calibri" w:eastAsia="Calibri" w:hAnsi="Calibri" w:cs="Calibri"/>
    </w:rPr>
  </w:style>
  <w:style w:type="paragraph" w:customStyle="1" w:styleId="yiv5761935887msonormal">
    <w:name w:val="yiv5761935887msonormal"/>
    <w:basedOn w:val="Normal"/>
    <w:rsid w:val="00B2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1734-E028-4D5C-BF1A-AF9FF8CD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Mahmoud Abu joma</cp:lastModifiedBy>
  <cp:revision>53</cp:revision>
  <cp:lastPrinted>2021-03-01T13:53:00Z</cp:lastPrinted>
  <dcterms:created xsi:type="dcterms:W3CDTF">2020-01-12T21:38:00Z</dcterms:created>
  <dcterms:modified xsi:type="dcterms:W3CDTF">2021-09-21T14:10:00Z</dcterms:modified>
</cp:coreProperties>
</file>