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887265" w:rsidR="005639D4" w:rsidRDefault="00B751F0" w:rsidP="00B751F0">
      <w:pPr>
        <w:bidi/>
        <w:ind w:left="-180" w:right="-810"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1DBA2B36">
                <wp:simplePos x="0" y="0"/>
                <wp:positionH relativeFrom="column">
                  <wp:posOffset>839470</wp:posOffset>
                </wp:positionH>
                <wp:positionV relativeFrom="paragraph">
                  <wp:posOffset>33816</wp:posOffset>
                </wp:positionV>
                <wp:extent cx="6243851" cy="1337480"/>
                <wp:effectExtent l="0" t="0" r="2413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851" cy="1337480"/>
                          <a:chOff x="108125890" y="106977180"/>
                          <a:chExt cx="2194565" cy="1536206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0" y="107008666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D44B375" w14:textId="5D5922E0" w:rsidR="00311777" w:rsidRPr="00311777" w:rsidRDefault="005639D4" w:rsidP="008F1C49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</w:t>
                              </w:r>
                              <w:r w:rsidRPr="00AF6498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</w:t>
                              </w:r>
                              <w:r w:rsidR="00311777" w:rsidRPr="00311777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خطة </w:t>
                              </w:r>
                              <w:r w:rsidR="00311777" w:rsidRPr="00311777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</w:t>
                              </w:r>
                              <w:r w:rsidR="00905137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لإ</w:t>
                              </w:r>
                              <w:r w:rsidR="00311777" w:rsidRPr="00311777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يفاد</w:t>
                              </w:r>
                              <w:r w:rsidR="00311777" w:rsidRPr="00311777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وفقاً للخطة </w:t>
                              </w:r>
                              <w:r w:rsidR="00311777" w:rsidRPr="00311777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الاستراتيجية</w:t>
                              </w:r>
                              <w:r w:rsidR="00311777" w:rsidRPr="00311777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 xml:space="preserve"> للأعوا</w:t>
                              </w:r>
                              <w:r w:rsidR="001650B7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م</w:t>
                              </w:r>
                              <w:r w:rsidR="008F1C49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............</w:t>
                              </w:r>
                            </w:p>
                            <w:p w14:paraId="663649E5" w14:textId="2FA56D2A" w:rsidR="005639D4" w:rsidRDefault="00311777" w:rsidP="00311777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311777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كلية ......................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66.1pt;margin-top:2.65pt;width:491.65pt;height:105.3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5D44B375" w14:textId="5D5922E0" w:rsidR="00311777" w:rsidRPr="00311777" w:rsidRDefault="005639D4" w:rsidP="008F1C49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</w:t>
                        </w:r>
                        <w:r w:rsidRPr="00AF6498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</w:t>
                        </w:r>
                        <w:r w:rsidR="00311777" w:rsidRPr="00311777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خطة </w:t>
                        </w:r>
                        <w:r w:rsidR="00311777" w:rsidRPr="00311777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</w:t>
                        </w:r>
                        <w:r w:rsidR="00905137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لإ</w:t>
                        </w:r>
                        <w:r w:rsidR="00311777" w:rsidRPr="00311777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يفاد</w:t>
                        </w:r>
                        <w:r w:rsidR="00311777" w:rsidRPr="00311777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وفقاً للخطة </w:t>
                        </w:r>
                        <w:r w:rsidR="00311777" w:rsidRPr="00311777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الاستراتيجية</w:t>
                        </w:r>
                        <w:r w:rsidR="00311777" w:rsidRPr="00311777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 xml:space="preserve"> للأعوا</w:t>
                        </w:r>
                        <w:r w:rsidR="001650B7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م</w:t>
                        </w:r>
                        <w:r w:rsidR="008F1C49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.........</w:t>
                        </w:r>
                        <w:bookmarkStart w:id="1" w:name="_GoBack"/>
                        <w:bookmarkEnd w:id="1"/>
                        <w:r w:rsidR="008F1C49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...</w:t>
                        </w:r>
                      </w:p>
                      <w:p w14:paraId="663649E5" w14:textId="2FA56D2A" w:rsidR="005639D4" w:rsidRDefault="00311777" w:rsidP="00311777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311777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كلية ......................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D54688C" w14:textId="724D0367" w:rsidR="005639D4" w:rsidRDefault="005639D4" w:rsidP="00B751F0">
      <w:pPr>
        <w:bidi/>
        <w:spacing w:after="0" w:line="240" w:lineRule="auto"/>
        <w:ind w:left="-90" w:right="-450"/>
        <w:rPr>
          <w:rtl/>
        </w:rPr>
      </w:pPr>
    </w:p>
    <w:p w14:paraId="7E3239D2" w14:textId="11B7795B" w:rsidR="00B751F0" w:rsidRDefault="00B751F0" w:rsidP="00B751F0">
      <w:pPr>
        <w:bidi/>
        <w:spacing w:after="0" w:line="240" w:lineRule="auto"/>
        <w:ind w:left="-90" w:right="-450"/>
        <w:rPr>
          <w:rtl/>
        </w:rPr>
      </w:pPr>
    </w:p>
    <w:p w14:paraId="33C7E704" w14:textId="4AB5BFAF" w:rsidR="00B46FA3" w:rsidRDefault="00B46FA3" w:rsidP="00B46FA3">
      <w:pPr>
        <w:bidi/>
        <w:spacing w:after="0" w:line="240" w:lineRule="auto"/>
        <w:ind w:left="-90" w:right="-450"/>
        <w:rPr>
          <w:rtl/>
        </w:rPr>
      </w:pPr>
    </w:p>
    <w:p w14:paraId="398766AE" w14:textId="699189BB" w:rsidR="00311777" w:rsidRDefault="00311777" w:rsidP="00311777">
      <w:pPr>
        <w:bidi/>
        <w:spacing w:after="0" w:line="240" w:lineRule="auto"/>
        <w:ind w:left="-90" w:right="-450"/>
        <w:rPr>
          <w:rtl/>
        </w:rPr>
      </w:pPr>
    </w:p>
    <w:p w14:paraId="0F5DBD47" w14:textId="557188F7" w:rsidR="00311777" w:rsidRDefault="00311777" w:rsidP="00311777">
      <w:pPr>
        <w:bidi/>
        <w:spacing w:after="0" w:line="240" w:lineRule="auto"/>
        <w:ind w:left="-90" w:right="-450"/>
        <w:rPr>
          <w:rtl/>
        </w:rPr>
      </w:pPr>
    </w:p>
    <w:p w14:paraId="7FA042DE" w14:textId="77777777" w:rsidR="00311777" w:rsidRDefault="00311777" w:rsidP="00311777">
      <w:pPr>
        <w:bidi/>
        <w:spacing w:after="0" w:line="240" w:lineRule="auto"/>
        <w:ind w:left="-90" w:right="-450"/>
        <w:rPr>
          <w:rtl/>
        </w:rPr>
      </w:pPr>
    </w:p>
    <w:p w14:paraId="3A274E90" w14:textId="77777777" w:rsidR="00B46FA3" w:rsidRPr="00B46FA3" w:rsidRDefault="00B46FA3" w:rsidP="00B46FA3">
      <w:pPr>
        <w:autoSpaceDE w:val="0"/>
        <w:autoSpaceDN w:val="0"/>
        <w:bidi/>
        <w:spacing w:after="0" w:line="240" w:lineRule="auto"/>
        <w:rPr>
          <w:rFonts w:ascii="Times New Roman" w:eastAsia="SimSun" w:hAnsi="Times New Roman" w:cs="Khalid Art bold"/>
          <w:sz w:val="4"/>
          <w:szCs w:val="4"/>
          <w:rtl/>
          <w:lang w:bidi="ar-JO"/>
        </w:rPr>
      </w:pPr>
    </w:p>
    <w:p w14:paraId="054CF350" w14:textId="5C3F2899" w:rsidR="00F41643" w:rsidRPr="0036161F" w:rsidRDefault="00F41643" w:rsidP="00F41643">
      <w:pPr>
        <w:autoSpaceDE w:val="0"/>
        <w:autoSpaceDN w:val="0"/>
        <w:bidi/>
        <w:spacing w:after="0" w:line="240" w:lineRule="auto"/>
        <w:jc w:val="right"/>
        <w:rPr>
          <w:rFonts w:ascii="Verdana" w:eastAsia="SimSun" w:hAnsi="Verdana" w:cs="Khalid Art bold"/>
          <w:color w:val="CC99FF"/>
          <w:sz w:val="20"/>
          <w:szCs w:val="20"/>
          <w:rtl/>
          <w:lang w:bidi="ar-JO"/>
        </w:rPr>
      </w:pPr>
      <w:r w:rsidRPr="0036161F">
        <w:rPr>
          <w:rFonts w:ascii="Times New Roman" w:eastAsia="SimSun" w:hAnsi="Times New Roman" w:cs="Khalid Art bold" w:hint="cs"/>
          <w:sz w:val="20"/>
          <w:szCs w:val="20"/>
          <w:rtl/>
          <w:lang w:bidi="ar-JO"/>
        </w:rPr>
        <w:t xml:space="preserve">التاريخ: </w:t>
      </w:r>
      <w:r w:rsidRPr="0036161F">
        <w:rPr>
          <w:rFonts w:ascii="Verdana" w:eastAsia="SimSun" w:hAnsi="Verdana" w:cs="Khalid Art bold" w:hint="cs"/>
          <w:color w:val="CC99FF"/>
          <w:sz w:val="20"/>
          <w:szCs w:val="20"/>
          <w:rtl/>
          <w:lang w:bidi="ar-JO"/>
        </w:rPr>
        <w:t>.......................</w:t>
      </w:r>
    </w:p>
    <w:p w14:paraId="7E0569CB" w14:textId="77777777" w:rsidR="0036161F" w:rsidRDefault="0036161F" w:rsidP="0036161F">
      <w:pPr>
        <w:autoSpaceDE w:val="0"/>
        <w:autoSpaceDN w:val="0"/>
        <w:bidi/>
        <w:spacing w:after="0" w:line="240" w:lineRule="auto"/>
        <w:jc w:val="right"/>
        <w:rPr>
          <w:rFonts w:ascii="Verdana" w:eastAsia="SimSun" w:hAnsi="Verdana" w:cs="Khalid Art bold"/>
          <w:color w:val="CC99FF"/>
          <w:sz w:val="16"/>
          <w:szCs w:val="16"/>
          <w:rtl/>
          <w:lang w:bidi="ar-JO"/>
        </w:rPr>
      </w:pPr>
    </w:p>
    <w:tbl>
      <w:tblPr>
        <w:tblpPr w:leftFromText="180" w:rightFromText="180" w:vertAnchor="text" w:horzAnchor="margin" w:tblpY="136"/>
        <w:bidiVisual/>
        <w:tblW w:w="13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2340"/>
        <w:gridCol w:w="1260"/>
        <w:gridCol w:w="1080"/>
        <w:gridCol w:w="1080"/>
        <w:gridCol w:w="1170"/>
        <w:gridCol w:w="1080"/>
        <w:gridCol w:w="1542"/>
        <w:gridCol w:w="1718"/>
      </w:tblGrid>
      <w:tr w:rsidR="0036161F" w:rsidRPr="00311777" w14:paraId="37F5910A" w14:textId="77777777" w:rsidTr="0036161F">
        <w:tc>
          <w:tcPr>
            <w:tcW w:w="2636" w:type="dxa"/>
            <w:vMerge w:val="restart"/>
            <w:shd w:val="clear" w:color="auto" w:fill="C6D9F1" w:themeFill="text2" w:themeFillTint="33"/>
            <w:vAlign w:val="center"/>
          </w:tcPr>
          <w:p w14:paraId="119105C1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  <w:r w:rsidRPr="00311777"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  <w:t>الأقسام</w:t>
            </w:r>
          </w:p>
        </w:tc>
        <w:tc>
          <w:tcPr>
            <w:tcW w:w="2340" w:type="dxa"/>
            <w:vMerge w:val="restart"/>
            <w:shd w:val="clear" w:color="auto" w:fill="C6D9F1" w:themeFill="text2" w:themeFillTint="33"/>
            <w:vAlign w:val="center"/>
          </w:tcPr>
          <w:p w14:paraId="03966B20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  <w:r w:rsidRPr="00311777">
              <w:rPr>
                <w:rFonts w:ascii="Agency FB" w:eastAsia="Calibri" w:hAnsi="Agency FB" w:cs="Khalid Art bold"/>
                <w:sz w:val="24"/>
                <w:szCs w:val="24"/>
                <w:rtl/>
              </w:rPr>
              <w:t>التخصص الدقيق حسب المجالات المعرفية</w:t>
            </w:r>
          </w:p>
        </w:tc>
        <w:tc>
          <w:tcPr>
            <w:tcW w:w="1260" w:type="dxa"/>
            <w:vMerge w:val="restart"/>
            <w:shd w:val="clear" w:color="auto" w:fill="C6D9F1" w:themeFill="text2" w:themeFillTint="33"/>
            <w:vAlign w:val="center"/>
          </w:tcPr>
          <w:p w14:paraId="3C984BF8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  <w:rtl/>
                <w:lang w:bidi="ar-JO"/>
              </w:rPr>
            </w:pPr>
            <w:r w:rsidRPr="00311777">
              <w:rPr>
                <w:rFonts w:ascii="Agency FB" w:eastAsia="Calibri" w:hAnsi="Agency FB" w:cs="Khalid Art bold" w:hint="cs"/>
                <w:sz w:val="24"/>
                <w:szCs w:val="24"/>
                <w:rtl/>
                <w:lang w:bidi="ar-JO"/>
              </w:rPr>
              <w:t>الدرجة العلمية</w:t>
            </w:r>
          </w:p>
        </w:tc>
        <w:tc>
          <w:tcPr>
            <w:tcW w:w="5952" w:type="dxa"/>
            <w:gridSpan w:val="5"/>
            <w:shd w:val="clear" w:color="auto" w:fill="C6D9F1" w:themeFill="text2" w:themeFillTint="33"/>
            <w:vAlign w:val="center"/>
          </w:tcPr>
          <w:p w14:paraId="39A73C6A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  <w:r w:rsidRPr="00311777">
              <w:rPr>
                <w:rFonts w:ascii="Agency FB" w:eastAsia="Calibri" w:hAnsi="Agency FB" w:cs="Khalid Art bold"/>
                <w:sz w:val="24"/>
                <w:szCs w:val="24"/>
                <w:rtl/>
              </w:rPr>
              <w:t xml:space="preserve">عدد </w:t>
            </w:r>
            <w:r w:rsidRPr="00311777">
              <w:rPr>
                <w:rFonts w:ascii="Agency FB" w:eastAsia="Calibri" w:hAnsi="Agency FB" w:cs="Khalid Art bold" w:hint="cs"/>
                <w:sz w:val="24"/>
                <w:szCs w:val="24"/>
                <w:rtl/>
              </w:rPr>
              <w:t>الموفدين</w:t>
            </w:r>
            <w:r w:rsidRPr="00311777">
              <w:rPr>
                <w:rFonts w:ascii="Agency FB" w:eastAsia="Calibri" w:hAnsi="Agency FB" w:cs="Khalid Art bold"/>
                <w:sz w:val="24"/>
                <w:szCs w:val="24"/>
                <w:rtl/>
              </w:rPr>
              <w:t xml:space="preserve"> للحصول على الدرجة العلمية حسب أعوام الخطة</w:t>
            </w:r>
          </w:p>
        </w:tc>
        <w:tc>
          <w:tcPr>
            <w:tcW w:w="1718" w:type="dxa"/>
            <w:vMerge w:val="restart"/>
            <w:shd w:val="clear" w:color="auto" w:fill="C6D9F1" w:themeFill="text2" w:themeFillTint="33"/>
            <w:vAlign w:val="center"/>
          </w:tcPr>
          <w:p w14:paraId="5FC587BF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  <w:r w:rsidRPr="00311777">
              <w:rPr>
                <w:rFonts w:ascii="Agency FB" w:eastAsia="Calibri" w:hAnsi="Agency FB" w:cs="Khalid Art bold"/>
                <w:sz w:val="24"/>
                <w:szCs w:val="24"/>
                <w:rtl/>
              </w:rPr>
              <w:t xml:space="preserve">مبررات </w:t>
            </w:r>
            <w:r w:rsidRPr="00311777">
              <w:rPr>
                <w:rFonts w:ascii="Agency FB" w:eastAsia="Calibri" w:hAnsi="Agency FB" w:cs="Khalid Art bold" w:hint="cs"/>
                <w:sz w:val="24"/>
                <w:szCs w:val="24"/>
                <w:rtl/>
              </w:rPr>
              <w:t>الايفاد</w:t>
            </w:r>
          </w:p>
        </w:tc>
      </w:tr>
      <w:tr w:rsidR="0036161F" w:rsidRPr="00311777" w14:paraId="02F71909" w14:textId="77777777" w:rsidTr="0036161F">
        <w:trPr>
          <w:trHeight w:val="70"/>
        </w:trPr>
        <w:tc>
          <w:tcPr>
            <w:tcW w:w="2636" w:type="dxa"/>
            <w:vMerge/>
            <w:shd w:val="clear" w:color="auto" w:fill="C6D9F1" w:themeFill="text2" w:themeFillTint="33"/>
          </w:tcPr>
          <w:p w14:paraId="62CA00A0" w14:textId="77777777" w:rsidR="0036161F" w:rsidRPr="00311777" w:rsidRDefault="0036161F" w:rsidP="0036161F">
            <w:pPr>
              <w:bidi/>
              <w:spacing w:after="0" w:line="240" w:lineRule="auto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</w:p>
        </w:tc>
        <w:tc>
          <w:tcPr>
            <w:tcW w:w="2340" w:type="dxa"/>
            <w:vMerge/>
            <w:shd w:val="clear" w:color="auto" w:fill="C6D9F1" w:themeFill="text2" w:themeFillTint="33"/>
          </w:tcPr>
          <w:p w14:paraId="7A86EBB7" w14:textId="77777777" w:rsidR="0036161F" w:rsidRPr="00311777" w:rsidRDefault="0036161F" w:rsidP="0036161F">
            <w:pPr>
              <w:bidi/>
              <w:spacing w:after="0" w:line="240" w:lineRule="auto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</w:p>
        </w:tc>
        <w:tc>
          <w:tcPr>
            <w:tcW w:w="1260" w:type="dxa"/>
            <w:vMerge/>
            <w:shd w:val="clear" w:color="auto" w:fill="C6D9F1" w:themeFill="text2" w:themeFillTint="33"/>
          </w:tcPr>
          <w:p w14:paraId="250DB368" w14:textId="77777777" w:rsidR="0036161F" w:rsidRPr="00311777" w:rsidRDefault="0036161F" w:rsidP="0036161F">
            <w:pPr>
              <w:bidi/>
              <w:spacing w:after="0" w:line="240" w:lineRule="auto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19A8743A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</w:rPr>
            </w:pPr>
            <w:r w:rsidRPr="00311777">
              <w:rPr>
                <w:rFonts w:ascii="Agency FB" w:eastAsia="Calibri" w:hAnsi="Agency FB" w:cs="Arial"/>
                <w:sz w:val="24"/>
                <w:szCs w:val="24"/>
                <w:lang w:bidi="ar-JO"/>
              </w:rPr>
              <w:t>20..../20....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6E7F8792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</w:rPr>
            </w:pPr>
            <w:r w:rsidRPr="00311777">
              <w:rPr>
                <w:rFonts w:ascii="Agency FB" w:eastAsia="Calibri" w:hAnsi="Agency FB" w:cs="Arial"/>
                <w:sz w:val="24"/>
                <w:szCs w:val="24"/>
                <w:lang w:bidi="ar-JO"/>
              </w:rPr>
              <w:t>20..../20….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D80D637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</w:rPr>
            </w:pPr>
            <w:r w:rsidRPr="00311777">
              <w:rPr>
                <w:rFonts w:ascii="Agency FB" w:eastAsia="Calibri" w:hAnsi="Agency FB" w:cs="Arial"/>
                <w:sz w:val="24"/>
                <w:szCs w:val="24"/>
                <w:lang w:bidi="ar-JO"/>
              </w:rPr>
              <w:t>20…</w:t>
            </w:r>
            <w:proofErr w:type="gramStart"/>
            <w:r w:rsidRPr="00311777">
              <w:rPr>
                <w:rFonts w:ascii="Agency FB" w:eastAsia="Calibri" w:hAnsi="Agency FB" w:cs="Arial"/>
                <w:sz w:val="24"/>
                <w:szCs w:val="24"/>
                <w:lang w:bidi="ar-JO"/>
              </w:rPr>
              <w:t>./</w:t>
            </w:r>
            <w:proofErr w:type="gramEnd"/>
            <w:r w:rsidRPr="00311777">
              <w:rPr>
                <w:rFonts w:ascii="Agency FB" w:eastAsia="Calibri" w:hAnsi="Agency FB" w:cs="Arial"/>
                <w:sz w:val="24"/>
                <w:szCs w:val="24"/>
                <w:lang w:bidi="ar-JO"/>
              </w:rPr>
              <w:t>20….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42A6BE4B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</w:rPr>
            </w:pPr>
            <w:r w:rsidRPr="00311777">
              <w:rPr>
                <w:rFonts w:ascii="Agency FB" w:eastAsia="Calibri" w:hAnsi="Agency FB" w:cs="Arial"/>
                <w:sz w:val="24"/>
                <w:szCs w:val="24"/>
                <w:lang w:bidi="ar-JO"/>
              </w:rPr>
              <w:t>20..../20....</w:t>
            </w:r>
          </w:p>
        </w:tc>
        <w:tc>
          <w:tcPr>
            <w:tcW w:w="1542" w:type="dxa"/>
            <w:shd w:val="clear" w:color="auto" w:fill="C6D9F1" w:themeFill="text2" w:themeFillTint="33"/>
            <w:vAlign w:val="center"/>
          </w:tcPr>
          <w:p w14:paraId="11DF1393" w14:textId="77777777" w:rsidR="0036161F" w:rsidRPr="00311777" w:rsidRDefault="0036161F" w:rsidP="0036161F">
            <w:pPr>
              <w:bidi/>
              <w:spacing w:after="0" w:line="240" w:lineRule="auto"/>
              <w:jc w:val="center"/>
              <w:rPr>
                <w:rFonts w:ascii="Agency FB" w:eastAsia="Calibri" w:hAnsi="Agency FB" w:cs="Khalid Art bold"/>
                <w:sz w:val="24"/>
                <w:szCs w:val="24"/>
              </w:rPr>
            </w:pPr>
            <w:r w:rsidRPr="00311777">
              <w:rPr>
                <w:rFonts w:ascii="Agency FB" w:eastAsia="Calibri" w:hAnsi="Agency FB" w:cs="Arial"/>
                <w:sz w:val="24"/>
                <w:szCs w:val="24"/>
                <w:lang w:bidi="ar-JO"/>
              </w:rPr>
              <w:t>20..../20….</w:t>
            </w:r>
          </w:p>
        </w:tc>
        <w:tc>
          <w:tcPr>
            <w:tcW w:w="1718" w:type="dxa"/>
            <w:vMerge/>
            <w:shd w:val="clear" w:color="auto" w:fill="C6D9F1" w:themeFill="text2" w:themeFillTint="33"/>
          </w:tcPr>
          <w:p w14:paraId="35FE9717" w14:textId="77777777" w:rsidR="0036161F" w:rsidRPr="00311777" w:rsidRDefault="0036161F" w:rsidP="0036161F">
            <w:pPr>
              <w:bidi/>
              <w:spacing w:after="0" w:line="240" w:lineRule="auto"/>
              <w:rPr>
                <w:rFonts w:ascii="Agency FB" w:eastAsia="Calibri" w:hAnsi="Agency FB" w:cs="Khalid Art bold"/>
                <w:sz w:val="24"/>
                <w:szCs w:val="24"/>
                <w:rtl/>
              </w:rPr>
            </w:pPr>
          </w:p>
        </w:tc>
      </w:tr>
      <w:tr w:rsidR="0036161F" w:rsidRPr="00311777" w14:paraId="3AF3FDE3" w14:textId="77777777" w:rsidTr="0036161F">
        <w:tc>
          <w:tcPr>
            <w:tcW w:w="2636" w:type="dxa"/>
          </w:tcPr>
          <w:p w14:paraId="5C883347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70240FCC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327EF042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AD3E439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DE74D27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6D87A0F7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07370EBB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663CDE18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718" w:type="dxa"/>
          </w:tcPr>
          <w:p w14:paraId="48212778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</w:tr>
      <w:tr w:rsidR="0036161F" w:rsidRPr="00311777" w14:paraId="13F59DA7" w14:textId="77777777" w:rsidTr="0036161F">
        <w:tc>
          <w:tcPr>
            <w:tcW w:w="2636" w:type="dxa"/>
          </w:tcPr>
          <w:p w14:paraId="3D5FB865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1C31C6BF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3CA24EE0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9B8B7C6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E6EFCF2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02EABDD7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02818034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3D200CFB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718" w:type="dxa"/>
          </w:tcPr>
          <w:p w14:paraId="119ECB9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</w:tr>
      <w:tr w:rsidR="0036161F" w:rsidRPr="00311777" w14:paraId="173DB90A" w14:textId="77777777" w:rsidTr="0036161F">
        <w:tc>
          <w:tcPr>
            <w:tcW w:w="2636" w:type="dxa"/>
          </w:tcPr>
          <w:p w14:paraId="50ADC6D1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35B10DC7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646A5A91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5F214D42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1B9DBBFD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0D4198AD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288AEE6E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74E9B3AC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718" w:type="dxa"/>
          </w:tcPr>
          <w:p w14:paraId="449EB2C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</w:tr>
      <w:tr w:rsidR="0036161F" w:rsidRPr="00311777" w14:paraId="3DC283A1" w14:textId="77777777" w:rsidTr="0036161F">
        <w:tc>
          <w:tcPr>
            <w:tcW w:w="2636" w:type="dxa"/>
          </w:tcPr>
          <w:p w14:paraId="35F07D50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6604473E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4D2E05E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9A5CD87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68CAA6FB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4174DD99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B661E6F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57AA58B9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718" w:type="dxa"/>
          </w:tcPr>
          <w:p w14:paraId="3D1A873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</w:tr>
      <w:tr w:rsidR="0036161F" w:rsidRPr="00311777" w14:paraId="1BFD0736" w14:textId="77777777" w:rsidTr="0036161F">
        <w:tc>
          <w:tcPr>
            <w:tcW w:w="2636" w:type="dxa"/>
          </w:tcPr>
          <w:p w14:paraId="0BE2356E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00288160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2CF7ED22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E51001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447DCA00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28BB32B3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094C88E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56DECD05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718" w:type="dxa"/>
          </w:tcPr>
          <w:p w14:paraId="3C6C2610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</w:tr>
      <w:tr w:rsidR="0036161F" w:rsidRPr="00311777" w14:paraId="1D726D1C" w14:textId="77777777" w:rsidTr="0036161F">
        <w:tc>
          <w:tcPr>
            <w:tcW w:w="2636" w:type="dxa"/>
          </w:tcPr>
          <w:p w14:paraId="6A407CDF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2340" w:type="dxa"/>
          </w:tcPr>
          <w:p w14:paraId="4703587E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14:paraId="6666BFAD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1080" w:type="dxa"/>
          </w:tcPr>
          <w:p w14:paraId="0ED42AE4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7C7E1489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14:paraId="0BE6D651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14:paraId="31B88F5C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542" w:type="dxa"/>
          </w:tcPr>
          <w:p w14:paraId="10607D2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718" w:type="dxa"/>
          </w:tcPr>
          <w:p w14:paraId="60AE6556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</w:tr>
      <w:tr w:rsidR="0036161F" w:rsidRPr="00311777" w14:paraId="13790C43" w14:textId="77777777" w:rsidTr="0036161F">
        <w:tc>
          <w:tcPr>
            <w:tcW w:w="6236" w:type="dxa"/>
            <w:gridSpan w:val="3"/>
            <w:shd w:val="clear" w:color="auto" w:fill="C6D9F1" w:themeFill="text2" w:themeFillTint="33"/>
          </w:tcPr>
          <w:p w14:paraId="49D08EFB" w14:textId="77777777" w:rsidR="0036161F" w:rsidRPr="00311777" w:rsidRDefault="0036161F" w:rsidP="0036161F">
            <w:pPr>
              <w:bidi/>
              <w:spacing w:after="0" w:line="360" w:lineRule="auto"/>
              <w:jc w:val="center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  <w:r w:rsidRPr="00311777">
              <w:rPr>
                <w:rFonts w:ascii="Calibri" w:eastAsia="Calibri" w:hAnsi="Calibri" w:cs="Khalid Art bold" w:hint="cs"/>
                <w:sz w:val="24"/>
                <w:szCs w:val="24"/>
                <w:rtl/>
                <w:lang w:bidi="ar-JO"/>
              </w:rPr>
              <w:t>المجموع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610A1BC8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5BD8B75F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14:paraId="23FFB10C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14:paraId="2337E4A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542" w:type="dxa"/>
            <w:shd w:val="clear" w:color="auto" w:fill="C6D9F1" w:themeFill="text2" w:themeFillTint="33"/>
          </w:tcPr>
          <w:p w14:paraId="324C164A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  <w:tc>
          <w:tcPr>
            <w:tcW w:w="1718" w:type="dxa"/>
            <w:shd w:val="clear" w:color="auto" w:fill="C6D9F1" w:themeFill="text2" w:themeFillTint="33"/>
          </w:tcPr>
          <w:p w14:paraId="2BFFE821" w14:textId="77777777" w:rsidR="0036161F" w:rsidRPr="00311777" w:rsidRDefault="0036161F" w:rsidP="0036161F">
            <w:pPr>
              <w:bidi/>
              <w:spacing w:after="0" w:line="360" w:lineRule="auto"/>
              <w:rPr>
                <w:rFonts w:ascii="Calibri" w:eastAsia="Calibri" w:hAnsi="Calibri" w:cs="Khalid Art bold"/>
                <w:sz w:val="24"/>
                <w:szCs w:val="24"/>
                <w:rtl/>
              </w:rPr>
            </w:pPr>
          </w:p>
        </w:tc>
      </w:tr>
    </w:tbl>
    <w:p w14:paraId="26C37173" w14:textId="410E1059" w:rsidR="00311777" w:rsidRDefault="00311777" w:rsidP="00311777">
      <w:pPr>
        <w:autoSpaceDE w:val="0"/>
        <w:autoSpaceDN w:val="0"/>
        <w:bidi/>
        <w:spacing w:after="0" w:line="240" w:lineRule="auto"/>
        <w:jc w:val="right"/>
        <w:rPr>
          <w:rFonts w:ascii="Verdana" w:eastAsia="SimSun" w:hAnsi="Verdana" w:cs="Khalid Art bold"/>
          <w:color w:val="CC99FF"/>
          <w:sz w:val="16"/>
          <w:szCs w:val="16"/>
          <w:rtl/>
          <w:lang w:bidi="ar-JO"/>
        </w:rPr>
      </w:pPr>
    </w:p>
    <w:p w14:paraId="53960B56" w14:textId="7CE6D7DA" w:rsidR="00311777" w:rsidRPr="00F41643" w:rsidRDefault="00311777" w:rsidP="0036161F">
      <w:pPr>
        <w:bidi/>
        <w:ind w:left="3114"/>
        <w:jc w:val="right"/>
        <w:rPr>
          <w:rFonts w:ascii="Verdana" w:eastAsia="SimSun" w:hAnsi="Verdana" w:cs="Khalid Art bold"/>
          <w:color w:val="CC99FF"/>
          <w:sz w:val="16"/>
          <w:szCs w:val="16"/>
          <w:rtl/>
          <w:lang w:bidi="ar-JO"/>
        </w:rPr>
      </w:pPr>
      <w:r w:rsidRPr="00311777">
        <w:rPr>
          <w:rFonts w:ascii="Calibri" w:eastAsia="Calibri" w:hAnsi="Calibri" w:cs="Khalid Art bold" w:hint="cs"/>
          <w:b/>
          <w:bCs/>
          <w:sz w:val="32"/>
          <w:szCs w:val="32"/>
          <w:rtl/>
        </w:rPr>
        <w:t xml:space="preserve">عميد الكلية </w:t>
      </w:r>
      <w:r w:rsidRPr="00311777">
        <w:rPr>
          <w:rFonts w:ascii="Calibri" w:eastAsia="Calibri" w:hAnsi="Calibri" w:cs="Khalid Art bold" w:hint="cs"/>
          <w:b/>
          <w:bCs/>
          <w:color w:val="808080"/>
          <w:sz w:val="32"/>
          <w:szCs w:val="32"/>
          <w:rtl/>
        </w:rPr>
        <w:t>............................</w:t>
      </w:r>
    </w:p>
    <w:sectPr w:rsidR="00311777" w:rsidRPr="00F41643" w:rsidSect="00311777">
      <w:headerReference w:type="default" r:id="rId8"/>
      <w:footerReference w:type="default" r:id="rId9"/>
      <w:pgSz w:w="15840" w:h="12240" w:orient="landscape"/>
      <w:pgMar w:top="1890" w:right="1440" w:bottom="1260" w:left="117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33FB" w14:textId="77777777" w:rsidR="00EF7C29" w:rsidRDefault="00EF7C29" w:rsidP="006466DF">
      <w:pPr>
        <w:spacing w:after="0" w:line="240" w:lineRule="auto"/>
      </w:pPr>
      <w:r>
        <w:separator/>
      </w:r>
    </w:p>
  </w:endnote>
  <w:endnote w:type="continuationSeparator" w:id="0">
    <w:p w14:paraId="129A0EA6" w14:textId="77777777" w:rsidR="00EF7C29" w:rsidRDefault="00EF7C2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BA21BD" w:rsidRDefault="00BA21BD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139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6683"/>
      <w:gridCol w:w="6025"/>
    </w:tblGrid>
    <w:tr w:rsidR="00710ECF" w14:paraId="7553CA30" w14:textId="77777777" w:rsidTr="00F439AB">
      <w:tc>
        <w:tcPr>
          <w:tcW w:w="882" w:type="dxa"/>
        </w:tcPr>
        <w:p w14:paraId="080C75E7" w14:textId="77777777" w:rsidR="00710ECF" w:rsidRDefault="00710ECF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23" type="#_x0000_t75" style="width:51.4pt;height:38.65pt">
                <v:imagedata r:id="rId1" o:title=""/>
              </v:shape>
              <o:OLEObject Type="Embed" ProgID="PBrush" ShapeID="_x0000_i1123" DrawAspect="Content" ObjectID="_1620640385" r:id="rId2"/>
            </w:object>
          </w:r>
        </w:p>
      </w:tc>
      <w:tc>
        <w:tcPr>
          <w:tcW w:w="6867" w:type="dxa"/>
          <w:vAlign w:val="center"/>
        </w:tcPr>
        <w:p w14:paraId="4BDEF0C8" w14:textId="33DB149D" w:rsidR="00936C6E" w:rsidRPr="00936C6E" w:rsidRDefault="00E1717D" w:rsidP="00311777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DA1228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</w:t>
          </w:r>
          <w:r w:rsidR="00F41643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7</w:t>
          </w:r>
          <w:r w:rsidR="00311777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1</w:t>
          </w:r>
          <w:r w:rsidR="00936C6E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6C6E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2C81288" w14:textId="198EBDE6" w:rsidR="00710ECF" w:rsidRDefault="00F439AB" w:rsidP="009E71B9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23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26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05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/2019</w:t>
          </w:r>
        </w:p>
      </w:tc>
      <w:tc>
        <w:tcPr>
          <w:tcW w:w="6201" w:type="dxa"/>
          <w:vAlign w:val="center"/>
        </w:tcPr>
        <w:p w14:paraId="107BB823" w14:textId="5C8E6F20" w:rsidR="00710ECF" w:rsidRDefault="00F439AB" w:rsidP="00F439AB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5F4A0247" wp14:editId="35464DF6">
                <wp:extent cx="451485" cy="451485"/>
                <wp:effectExtent l="0" t="0" r="5715" b="5715"/>
                <wp:docPr id="24" name="Picture 24" descr="qa2-0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Picture 24" descr="qa2-0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A808B79" w14:textId="7A28E95C" w:rsidR="00F20BB8" w:rsidRPr="00F20BB8" w:rsidRDefault="00F20BB8" w:rsidP="00B751F0">
    <w:pPr>
      <w:spacing w:after="0" w:line="240" w:lineRule="auto"/>
      <w:ind w:left="-450" w:right="-18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439A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F439AB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710ECF" w:rsidRPr="00D83BC2" w:rsidRDefault="00710ECF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4AD3B" w14:textId="77777777" w:rsidR="00EF7C29" w:rsidRDefault="00EF7C29" w:rsidP="006466DF">
      <w:pPr>
        <w:spacing w:after="0" w:line="240" w:lineRule="auto"/>
      </w:pPr>
      <w:r>
        <w:separator/>
      </w:r>
    </w:p>
  </w:footnote>
  <w:footnote w:type="continuationSeparator" w:id="0">
    <w:p w14:paraId="4C520C85" w14:textId="77777777" w:rsidR="00EF7C29" w:rsidRDefault="00EF7C2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3680" w:type="dxa"/>
      <w:tblInd w:w="-36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80"/>
    </w:tblGrid>
    <w:tr w:rsidR="00243A8D" w14:paraId="0E655F88" w14:textId="77777777" w:rsidTr="00311777">
      <w:trPr>
        <w:trHeight w:val="724"/>
      </w:trPr>
      <w:tc>
        <w:tcPr>
          <w:tcW w:w="13680" w:type="dxa"/>
        </w:tcPr>
        <w:p w14:paraId="51E30C8D" w14:textId="77777777" w:rsidR="00243A8D" w:rsidRDefault="00243A8D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71B9" w14:paraId="66B17614" w14:textId="77777777" w:rsidTr="00311777">
      <w:tc>
        <w:tcPr>
          <w:tcW w:w="13680" w:type="dxa"/>
        </w:tcPr>
        <w:p w14:paraId="620EA3DE" w14:textId="12B5FFD4" w:rsidR="009E71B9" w:rsidRPr="00C82F56" w:rsidRDefault="00B875FA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9E71B9" w14:paraId="7E16E374" w14:textId="77777777" w:rsidTr="00311777">
      <w:trPr>
        <w:trHeight w:val="468"/>
      </w:trPr>
      <w:tc>
        <w:tcPr>
          <w:tcW w:w="13680" w:type="dxa"/>
        </w:tcPr>
        <w:p w14:paraId="410BD5D3" w14:textId="73562126" w:rsidR="009E71B9" w:rsidRPr="00C82F56" w:rsidRDefault="00B875FA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710ECF" w:rsidRPr="000105D1" w:rsidRDefault="00710ECF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9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1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0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27"/>
  </w:num>
  <w:num w:numId="2">
    <w:abstractNumId w:val="28"/>
  </w:num>
  <w:num w:numId="3">
    <w:abstractNumId w:val="20"/>
  </w:num>
  <w:num w:numId="4">
    <w:abstractNumId w:val="18"/>
  </w:num>
  <w:num w:numId="5">
    <w:abstractNumId w:val="16"/>
  </w:num>
  <w:num w:numId="6">
    <w:abstractNumId w:val="21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8"/>
  </w:num>
  <w:num w:numId="12">
    <w:abstractNumId w:val="12"/>
  </w:num>
  <w:num w:numId="13">
    <w:abstractNumId w:val="23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4"/>
  </w:num>
  <w:num w:numId="19">
    <w:abstractNumId w:val="10"/>
  </w:num>
  <w:num w:numId="20">
    <w:abstractNumId w:val="11"/>
  </w:num>
  <w:num w:numId="21">
    <w:abstractNumId w:val="5"/>
  </w:num>
  <w:num w:numId="22">
    <w:abstractNumId w:val="7"/>
  </w:num>
  <w:num w:numId="23">
    <w:abstractNumId w:val="19"/>
  </w:num>
  <w:num w:numId="24">
    <w:abstractNumId w:val="25"/>
  </w:num>
  <w:num w:numId="25">
    <w:abstractNumId w:val="26"/>
  </w:num>
  <w:num w:numId="26">
    <w:abstractNumId w:val="15"/>
  </w:num>
  <w:num w:numId="27">
    <w:abstractNumId w:val="17"/>
  </w:num>
  <w:num w:numId="28">
    <w:abstractNumId w:val="9"/>
  </w:num>
  <w:num w:numId="29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200C2"/>
    <w:rsid w:val="00042BA0"/>
    <w:rsid w:val="0004599E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650B7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11777"/>
    <w:rsid w:val="003346B3"/>
    <w:rsid w:val="00352970"/>
    <w:rsid w:val="00355CAD"/>
    <w:rsid w:val="0036161F"/>
    <w:rsid w:val="00365BBF"/>
    <w:rsid w:val="003714B6"/>
    <w:rsid w:val="00392E5E"/>
    <w:rsid w:val="003A3488"/>
    <w:rsid w:val="003C632A"/>
    <w:rsid w:val="003D1FBF"/>
    <w:rsid w:val="00410B6D"/>
    <w:rsid w:val="00412E0B"/>
    <w:rsid w:val="00443762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5A68"/>
    <w:rsid w:val="00655B5F"/>
    <w:rsid w:val="0066158C"/>
    <w:rsid w:val="00666E85"/>
    <w:rsid w:val="00667095"/>
    <w:rsid w:val="00676482"/>
    <w:rsid w:val="006868FF"/>
    <w:rsid w:val="00696239"/>
    <w:rsid w:val="006A2B33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503E9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D48FF"/>
    <w:rsid w:val="008F1533"/>
    <w:rsid w:val="008F1C49"/>
    <w:rsid w:val="00905137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67DE"/>
    <w:rsid w:val="00A6392A"/>
    <w:rsid w:val="00A7061A"/>
    <w:rsid w:val="00A70712"/>
    <w:rsid w:val="00A71719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31A9"/>
    <w:rsid w:val="00B35AD3"/>
    <w:rsid w:val="00B37BFC"/>
    <w:rsid w:val="00B46FA3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31914"/>
    <w:rsid w:val="00C33F42"/>
    <w:rsid w:val="00C43B3A"/>
    <w:rsid w:val="00C50885"/>
    <w:rsid w:val="00C64FE7"/>
    <w:rsid w:val="00C65281"/>
    <w:rsid w:val="00C65FE3"/>
    <w:rsid w:val="00C721D5"/>
    <w:rsid w:val="00C820D8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83BC2"/>
    <w:rsid w:val="00DA1228"/>
    <w:rsid w:val="00DA5EAA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329A1"/>
    <w:rsid w:val="00E35DA9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F7C29"/>
    <w:rsid w:val="00F03999"/>
    <w:rsid w:val="00F138DF"/>
    <w:rsid w:val="00F20BB8"/>
    <w:rsid w:val="00F21D50"/>
    <w:rsid w:val="00F33D7C"/>
    <w:rsid w:val="00F41643"/>
    <w:rsid w:val="00F439AB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515C5595-294F-4488-BE7A-906194C7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DA122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12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DA12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D408-CE7A-4DAB-B1EC-2049E7CF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2</cp:revision>
  <cp:lastPrinted>2019-05-29T10:06:00Z</cp:lastPrinted>
  <dcterms:created xsi:type="dcterms:W3CDTF">2019-01-05T13:40:00Z</dcterms:created>
  <dcterms:modified xsi:type="dcterms:W3CDTF">2019-05-29T10:07:00Z</dcterms:modified>
</cp:coreProperties>
</file>