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830DB">
      <w:pPr>
        <w:bidi/>
        <w:ind w:left="-360" w:right="-27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7163545B">
                <wp:simplePos x="0" y="0"/>
                <wp:positionH relativeFrom="column">
                  <wp:posOffset>999586</wp:posOffset>
                </wp:positionH>
                <wp:positionV relativeFrom="paragraph">
                  <wp:posOffset>183491</wp:posOffset>
                </wp:positionV>
                <wp:extent cx="3416060" cy="836762"/>
                <wp:effectExtent l="0" t="0" r="13335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060" cy="836762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268171AC" w:rsidR="00045E66" w:rsidRPr="003321B0" w:rsidRDefault="003321B0" w:rsidP="003321B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3321B0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اتفاقية دعم مجموعة بحثية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78.7pt;margin-top:14.45pt;width:269pt;height:65.9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268171AC" w:rsidR="00045E66" w:rsidRPr="003321B0" w:rsidRDefault="003321B0" w:rsidP="003321B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3321B0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اتفاقية دعم مجموعة بحثية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548854E3" w:rsidR="00B751F0" w:rsidRDefault="00B751F0" w:rsidP="001D7A38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0D2D5CD6" w14:textId="6B6159FF" w:rsidR="00D830DB" w:rsidRDefault="00D830DB" w:rsidP="001D7A38">
      <w:pPr>
        <w:bidi/>
        <w:spacing w:after="0" w:line="240" w:lineRule="auto"/>
        <w:ind w:left="-360" w:right="-360"/>
        <w:rPr>
          <w:sz w:val="20"/>
          <w:szCs w:val="20"/>
        </w:rPr>
      </w:pPr>
    </w:p>
    <w:p w14:paraId="10C66B53" w14:textId="5F9332DD" w:rsidR="003321B0" w:rsidRDefault="003321B0" w:rsidP="003321B0">
      <w:pPr>
        <w:bidi/>
        <w:spacing w:after="0" w:line="240" w:lineRule="auto"/>
        <w:ind w:left="-360" w:right="-360"/>
        <w:rPr>
          <w:sz w:val="20"/>
          <w:szCs w:val="20"/>
        </w:rPr>
      </w:pPr>
    </w:p>
    <w:p w14:paraId="2D1328A5" w14:textId="6BCB7BA9" w:rsidR="003321B0" w:rsidRDefault="003321B0" w:rsidP="003321B0">
      <w:pPr>
        <w:bidi/>
        <w:spacing w:after="0" w:line="240" w:lineRule="auto"/>
        <w:ind w:left="-360" w:right="-360"/>
        <w:rPr>
          <w:sz w:val="20"/>
          <w:szCs w:val="20"/>
        </w:rPr>
      </w:pPr>
    </w:p>
    <w:p w14:paraId="40630B74" w14:textId="1CA28D46" w:rsidR="003321B0" w:rsidRDefault="003321B0" w:rsidP="003321B0">
      <w:pPr>
        <w:bidi/>
        <w:spacing w:after="0" w:line="240" w:lineRule="auto"/>
        <w:ind w:left="-360" w:right="-360"/>
        <w:jc w:val="both"/>
        <w:rPr>
          <w:rFonts w:ascii="Agency FB" w:eastAsia="Times New Roman" w:hAnsi="Agency FB" w:cs="Simplified Arabic"/>
          <w:b/>
          <w:bCs/>
          <w:color w:val="000000"/>
          <w:sz w:val="28"/>
          <w:szCs w:val="28"/>
          <w:rtl/>
        </w:rPr>
      </w:pPr>
    </w:p>
    <w:p w14:paraId="231266E9" w14:textId="77777777" w:rsidR="00867F05" w:rsidRPr="003321B0" w:rsidRDefault="00867F05" w:rsidP="00867F05">
      <w:pPr>
        <w:bidi/>
        <w:spacing w:after="0" w:line="240" w:lineRule="auto"/>
        <w:ind w:left="-360" w:right="-360"/>
        <w:jc w:val="both"/>
        <w:rPr>
          <w:rFonts w:ascii="Agency FB" w:eastAsia="Times New Roman" w:hAnsi="Agency FB" w:cs="Simplified Arabic"/>
          <w:b/>
          <w:bCs/>
          <w:color w:val="000000"/>
          <w:sz w:val="28"/>
          <w:szCs w:val="28"/>
        </w:rPr>
      </w:pPr>
    </w:p>
    <w:p w14:paraId="32BB398F" w14:textId="77777777" w:rsidR="003321B0" w:rsidRPr="003321B0" w:rsidRDefault="003321B0" w:rsidP="003321B0">
      <w:pPr>
        <w:bidi/>
        <w:spacing w:after="0" w:line="240" w:lineRule="auto"/>
        <w:ind w:left="1350" w:right="-360" w:hanging="1710"/>
        <w:jc w:val="both"/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</w:pPr>
      <w:r w:rsidRPr="003321B0">
        <w:rPr>
          <w:rFonts w:ascii="Agency FB" w:eastAsia="Times New Roman" w:hAnsi="Agency FB" w:cs="Khalid Art bold"/>
          <w:color w:val="000000" w:themeColor="text1"/>
          <w:sz w:val="28"/>
          <w:szCs w:val="28"/>
          <w:rtl/>
        </w:rPr>
        <w:t>الفريق الأول:</w:t>
      </w:r>
      <w:r w:rsidRPr="003321B0"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  <w:tab/>
      </w:r>
      <w:r w:rsidRPr="003321B0">
        <w:rPr>
          <w:rFonts w:ascii="Agency FB" w:eastAsia="Times New Roman" w:hAnsi="Agency FB" w:cs="Simplified Arabic"/>
          <w:color w:val="000000" w:themeColor="text1"/>
          <w:spacing w:val="-2"/>
          <w:sz w:val="28"/>
          <w:szCs w:val="28"/>
          <w:rtl/>
          <w:lang w:bidi="ar-JO"/>
        </w:rPr>
        <w:t>جامعة عمان العربية ويمثلها رئيس الجامعة أو من ينيبه، ويشار إليه فيما بعد بالفريق الأول أو الجامعة.</w:t>
      </w:r>
    </w:p>
    <w:p w14:paraId="539BFA51" w14:textId="72DAFEC1" w:rsidR="003321B0" w:rsidRPr="003321B0" w:rsidRDefault="003321B0" w:rsidP="003321B0">
      <w:pPr>
        <w:bidi/>
        <w:spacing w:after="0" w:line="240" w:lineRule="auto"/>
        <w:ind w:left="1350" w:right="-360"/>
        <w:jc w:val="both"/>
        <w:rPr>
          <w:rFonts w:ascii="Agency FB" w:eastAsia="Times New Roman" w:hAnsi="Agency FB" w:cs="Simplified Arabic"/>
          <w:color w:val="000000" w:themeColor="text1"/>
          <w:sz w:val="28"/>
          <w:szCs w:val="28"/>
          <w:lang w:bidi="ar-JO"/>
        </w:rPr>
      </w:pPr>
      <w:r w:rsidRPr="003321B0">
        <w:rPr>
          <w:rFonts w:ascii="Agency FB" w:eastAsia="Times New Roman" w:hAnsi="Agency FB" w:cs="Khalid Art bold"/>
          <w:color w:val="000000" w:themeColor="text1"/>
          <w:sz w:val="28"/>
          <w:szCs w:val="28"/>
          <w:rtl/>
          <w:lang w:bidi="ar-JO"/>
        </w:rPr>
        <w:t xml:space="preserve">وعنوانها: </w:t>
      </w:r>
      <w:r w:rsidRPr="003321B0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bidi="ar-JO"/>
        </w:rPr>
        <w:t xml:space="preserve">عمان، </w:t>
      </w:r>
      <w:r w:rsidRPr="003321B0">
        <w:rPr>
          <w:rFonts w:ascii="Agency FB" w:eastAsia="Times New Roman" w:hAnsi="Agency FB" w:cs="Simplified Arabic" w:hint="cs"/>
          <w:color w:val="000000" w:themeColor="text1"/>
          <w:sz w:val="28"/>
          <w:szCs w:val="28"/>
          <w:rtl/>
          <w:lang w:bidi="ar-JO"/>
        </w:rPr>
        <w:t>..................................................................</w:t>
      </w:r>
    </w:p>
    <w:p w14:paraId="21DEC753" w14:textId="77777777" w:rsidR="003321B0" w:rsidRPr="00C7596E" w:rsidRDefault="003321B0" w:rsidP="003321B0">
      <w:pPr>
        <w:bidi/>
        <w:spacing w:after="0" w:line="240" w:lineRule="auto"/>
        <w:ind w:left="-360" w:right="-360"/>
        <w:jc w:val="both"/>
        <w:rPr>
          <w:rFonts w:ascii="Agency FB" w:eastAsia="Times New Roman" w:hAnsi="Agency FB" w:cs="Simplified Arabic"/>
          <w:b/>
          <w:bCs/>
          <w:color w:val="000000" w:themeColor="text1"/>
          <w:sz w:val="16"/>
          <w:szCs w:val="16"/>
          <w:rtl/>
        </w:rPr>
      </w:pPr>
    </w:p>
    <w:p w14:paraId="7A918315" w14:textId="77777777" w:rsidR="003321B0" w:rsidRPr="00C7596E" w:rsidRDefault="003321B0" w:rsidP="003321B0">
      <w:pPr>
        <w:bidi/>
        <w:spacing w:after="0" w:line="240" w:lineRule="auto"/>
        <w:ind w:left="-360" w:right="-360"/>
        <w:jc w:val="both"/>
        <w:rPr>
          <w:rFonts w:ascii="Agency FB" w:eastAsia="Times New Roman" w:hAnsi="Agency FB" w:cs="Simplified Arabic"/>
          <w:b/>
          <w:bCs/>
          <w:color w:val="000000" w:themeColor="text1"/>
          <w:sz w:val="16"/>
          <w:szCs w:val="16"/>
        </w:rPr>
      </w:pPr>
    </w:p>
    <w:p w14:paraId="3B5EA4DB" w14:textId="09B2F62F" w:rsidR="003321B0" w:rsidRPr="003321B0" w:rsidRDefault="003321B0" w:rsidP="003321B0">
      <w:pPr>
        <w:bidi/>
        <w:spacing w:after="0" w:line="240" w:lineRule="auto"/>
        <w:ind w:left="1350" w:right="-360" w:hanging="1710"/>
        <w:jc w:val="both"/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</w:pPr>
      <w:r w:rsidRPr="003321B0">
        <w:rPr>
          <w:rFonts w:ascii="Agency FB" w:eastAsia="Times New Roman" w:hAnsi="Agency FB" w:cs="Khalid Art bold"/>
          <w:color w:val="000000" w:themeColor="text1"/>
          <w:sz w:val="28"/>
          <w:szCs w:val="28"/>
          <w:rtl/>
        </w:rPr>
        <w:t>الفريق الثاني:</w:t>
      </w:r>
      <w:r w:rsidRPr="003321B0"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  <w:tab/>
      </w:r>
      <w:r w:rsidRPr="003321B0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bidi="ar-JO"/>
        </w:rPr>
        <w:t>بصفته الشخصية وبصفته الباحث الرئيس للمجموعة البحثية وهم كل من</w:t>
      </w:r>
      <w:r w:rsidRPr="003321B0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bidi="ar-JO"/>
        </w:rPr>
        <w:t>:</w:t>
      </w:r>
    </w:p>
    <w:p w14:paraId="38E73283" w14:textId="677AADA7" w:rsidR="003321B0" w:rsidRPr="003321B0" w:rsidRDefault="003321B0" w:rsidP="003321B0">
      <w:pPr>
        <w:bidi/>
        <w:spacing w:after="0" w:line="240" w:lineRule="auto"/>
        <w:ind w:left="1350" w:right="-360"/>
        <w:jc w:val="both"/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</w:pPr>
      <w:r w:rsidRPr="003321B0"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  <w:t>.................</w:t>
      </w:r>
      <w:r>
        <w:rPr>
          <w:rFonts w:ascii="Agency FB" w:eastAsia="Times New Roman" w:hAnsi="Agency FB" w:cs="Simplified Arabic" w:hint="cs"/>
          <w:b/>
          <w:bCs/>
          <w:color w:val="000000" w:themeColor="text1"/>
          <w:sz w:val="28"/>
          <w:szCs w:val="28"/>
          <w:rtl/>
          <w:lang w:bidi="ar-JO"/>
        </w:rPr>
        <w:t>..</w:t>
      </w:r>
      <w:r w:rsidRPr="003321B0"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  <w:t>.</w:t>
      </w:r>
      <w:r w:rsidRPr="003321B0">
        <w:rPr>
          <w:rFonts w:ascii="Agency FB" w:eastAsia="Times New Roman" w:hAnsi="Agency FB" w:cs="Simplified Arabic" w:hint="cs"/>
          <w:b/>
          <w:bCs/>
          <w:color w:val="000000" w:themeColor="text1"/>
          <w:sz w:val="28"/>
          <w:szCs w:val="28"/>
          <w:rtl/>
          <w:lang w:bidi="ar-JO"/>
        </w:rPr>
        <w:t>...........</w:t>
      </w:r>
      <w:r w:rsidRPr="003321B0"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  <w:t>.....................................................</w:t>
      </w:r>
    </w:p>
    <w:p w14:paraId="188993F9" w14:textId="552443EA" w:rsidR="003321B0" w:rsidRPr="003321B0" w:rsidRDefault="003321B0" w:rsidP="003321B0">
      <w:pPr>
        <w:bidi/>
        <w:spacing w:after="0" w:line="240" w:lineRule="auto"/>
        <w:ind w:left="1350" w:right="-360"/>
        <w:jc w:val="both"/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</w:pPr>
      <w:r w:rsidRPr="003321B0"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  <w:t>وعنوانه: ......</w:t>
      </w:r>
      <w:r>
        <w:rPr>
          <w:rFonts w:ascii="Agency FB" w:eastAsia="Times New Roman" w:hAnsi="Agency FB" w:cs="Simplified Arabic" w:hint="cs"/>
          <w:b/>
          <w:bCs/>
          <w:color w:val="000000" w:themeColor="text1"/>
          <w:sz w:val="28"/>
          <w:szCs w:val="28"/>
          <w:rtl/>
          <w:lang w:bidi="ar-JO"/>
        </w:rPr>
        <w:t>..</w:t>
      </w:r>
      <w:r w:rsidRPr="003321B0"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  <w:t>...................................................................</w:t>
      </w:r>
    </w:p>
    <w:p w14:paraId="70FE7CC3" w14:textId="1F092584" w:rsidR="003321B0" w:rsidRPr="003321B0" w:rsidRDefault="003321B0" w:rsidP="003321B0">
      <w:pPr>
        <w:bidi/>
        <w:spacing w:after="0" w:line="240" w:lineRule="auto"/>
        <w:ind w:left="1350" w:right="-360"/>
        <w:jc w:val="both"/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</w:pPr>
      <w:r w:rsidRPr="003321B0"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  <w:t>............</w:t>
      </w:r>
      <w:r w:rsidRPr="003321B0">
        <w:rPr>
          <w:rFonts w:ascii="Agency FB" w:eastAsia="Times New Roman" w:hAnsi="Agency FB" w:cs="Simplified Arabic" w:hint="cs"/>
          <w:b/>
          <w:bCs/>
          <w:color w:val="000000" w:themeColor="text1"/>
          <w:sz w:val="28"/>
          <w:szCs w:val="28"/>
          <w:rtl/>
          <w:lang w:bidi="ar-JO"/>
        </w:rPr>
        <w:t>....</w:t>
      </w:r>
      <w:r>
        <w:rPr>
          <w:rFonts w:ascii="Agency FB" w:eastAsia="Times New Roman" w:hAnsi="Agency FB" w:cs="Simplified Arabic" w:hint="cs"/>
          <w:b/>
          <w:bCs/>
          <w:color w:val="000000" w:themeColor="text1"/>
          <w:sz w:val="28"/>
          <w:szCs w:val="28"/>
          <w:rtl/>
          <w:lang w:bidi="ar-JO"/>
        </w:rPr>
        <w:t>..</w:t>
      </w:r>
      <w:r w:rsidRPr="003321B0">
        <w:rPr>
          <w:rFonts w:ascii="Agency FB" w:eastAsia="Times New Roman" w:hAnsi="Agency FB" w:cs="Simplified Arabic" w:hint="cs"/>
          <w:b/>
          <w:bCs/>
          <w:color w:val="000000" w:themeColor="text1"/>
          <w:sz w:val="28"/>
          <w:szCs w:val="28"/>
          <w:rtl/>
          <w:lang w:bidi="ar-JO"/>
        </w:rPr>
        <w:t>.......</w:t>
      </w:r>
      <w:r w:rsidRPr="003321B0"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  <w:t>...........................................................</w:t>
      </w:r>
    </w:p>
    <w:p w14:paraId="6E0545B7" w14:textId="310DAE81" w:rsidR="003321B0" w:rsidRPr="003321B0" w:rsidRDefault="003321B0" w:rsidP="003321B0">
      <w:pPr>
        <w:bidi/>
        <w:spacing w:after="0" w:line="240" w:lineRule="auto"/>
        <w:ind w:left="1350" w:right="-360"/>
        <w:jc w:val="both"/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</w:pPr>
      <w:r w:rsidRPr="003321B0"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  <w:t>...........</w:t>
      </w:r>
      <w:r>
        <w:rPr>
          <w:rFonts w:ascii="Agency FB" w:eastAsia="Times New Roman" w:hAnsi="Agency FB" w:cs="Simplified Arabic" w:hint="cs"/>
          <w:b/>
          <w:bCs/>
          <w:color w:val="000000" w:themeColor="text1"/>
          <w:sz w:val="28"/>
          <w:szCs w:val="28"/>
          <w:rtl/>
          <w:lang w:bidi="ar-JO"/>
        </w:rPr>
        <w:t>..</w:t>
      </w:r>
      <w:r w:rsidRPr="003321B0"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  <w:t>..</w:t>
      </w:r>
      <w:r w:rsidRPr="003321B0">
        <w:rPr>
          <w:rFonts w:ascii="Agency FB" w:eastAsia="Times New Roman" w:hAnsi="Agency FB" w:cs="Simplified Arabic" w:hint="cs"/>
          <w:b/>
          <w:bCs/>
          <w:color w:val="000000" w:themeColor="text1"/>
          <w:sz w:val="28"/>
          <w:szCs w:val="28"/>
          <w:rtl/>
          <w:lang w:bidi="ar-JO"/>
        </w:rPr>
        <w:t>...........</w:t>
      </w:r>
      <w:r w:rsidRPr="003321B0">
        <w:rPr>
          <w:rFonts w:ascii="Agency FB" w:eastAsia="Times New Roman" w:hAnsi="Agency FB" w:cs="Simplified Arabic"/>
          <w:b/>
          <w:bCs/>
          <w:color w:val="000000" w:themeColor="text1"/>
          <w:sz w:val="28"/>
          <w:szCs w:val="28"/>
          <w:rtl/>
          <w:lang w:bidi="ar-JO"/>
        </w:rPr>
        <w:t>..........................................................</w:t>
      </w:r>
    </w:p>
    <w:p w14:paraId="5B506781" w14:textId="77777777" w:rsidR="003321B0" w:rsidRPr="003321B0" w:rsidRDefault="003321B0" w:rsidP="003321B0">
      <w:pPr>
        <w:bidi/>
        <w:spacing w:after="0" w:line="240" w:lineRule="auto"/>
        <w:ind w:left="-360" w:right="-360"/>
        <w:rPr>
          <w:rFonts w:ascii="Simplified Arabic" w:eastAsia="Times New Roman" w:hAnsi="Simplified Arabic" w:cs="Simplified Arabic"/>
          <w:sz w:val="16"/>
          <w:szCs w:val="16"/>
          <w:rtl/>
          <w:lang w:bidi="ar-JO"/>
        </w:rPr>
      </w:pPr>
    </w:p>
    <w:p w14:paraId="369F9A9A" w14:textId="77777777" w:rsidR="003321B0" w:rsidRPr="003321B0" w:rsidRDefault="003321B0" w:rsidP="003321B0">
      <w:pPr>
        <w:shd w:val="clear" w:color="auto" w:fill="C6D9F1" w:themeFill="text2" w:themeFillTint="33"/>
        <w:bidi/>
        <w:spacing w:after="0" w:line="240" w:lineRule="auto"/>
        <w:ind w:left="-360" w:right="-360"/>
        <w:rPr>
          <w:rFonts w:ascii="Simplified Arabic" w:eastAsia="Times New Roman" w:hAnsi="Simplified Arabic" w:cs="Khalid Art bold"/>
          <w:sz w:val="28"/>
          <w:szCs w:val="28"/>
          <w:rtl/>
          <w:lang w:bidi="ar-JO"/>
        </w:rPr>
      </w:pPr>
      <w:r w:rsidRPr="003321B0">
        <w:rPr>
          <w:rFonts w:ascii="Simplified Arabic" w:eastAsia="Times New Roman" w:hAnsi="Simplified Arabic" w:cs="Khalid Art bold"/>
          <w:sz w:val="28"/>
          <w:szCs w:val="28"/>
          <w:rtl/>
          <w:lang w:bidi="ar-JO"/>
        </w:rPr>
        <w:t>المقدمة</w:t>
      </w:r>
    </w:p>
    <w:p w14:paraId="23FADE83" w14:textId="77777777" w:rsidR="003321B0" w:rsidRPr="003321B0" w:rsidRDefault="003321B0" w:rsidP="003321B0">
      <w:pPr>
        <w:bidi/>
        <w:spacing w:after="0" w:line="240" w:lineRule="auto"/>
        <w:ind w:left="-360" w:right="-360"/>
        <w:rPr>
          <w:rFonts w:ascii="Simplified Arabic" w:eastAsia="Times New Roman" w:hAnsi="Simplified Arabic" w:cs="Simplified Arabic"/>
          <w:sz w:val="16"/>
          <w:szCs w:val="16"/>
          <w:rtl/>
          <w:lang w:bidi="ar-JO"/>
        </w:rPr>
      </w:pPr>
    </w:p>
    <w:p w14:paraId="6A3715E3" w14:textId="77777777" w:rsidR="003321B0" w:rsidRPr="003321B0" w:rsidRDefault="003321B0" w:rsidP="003321B0">
      <w:pPr>
        <w:bidi/>
        <w:spacing w:after="0" w:line="240" w:lineRule="auto"/>
        <w:ind w:left="-360" w:right="-360"/>
        <w:jc w:val="both"/>
        <w:rPr>
          <w:rFonts w:ascii="Agency FB" w:eastAsia="Times New Roman" w:hAnsi="Agency FB" w:cs="Simplified Arabic"/>
          <w:sz w:val="28"/>
          <w:szCs w:val="28"/>
          <w:rtl/>
          <w:lang w:bidi="ar-JO"/>
        </w:rPr>
      </w:pP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لما كان </w:t>
      </w:r>
      <w:r w:rsidRPr="003321B0">
        <w:rPr>
          <w:rFonts w:ascii="Agency FB" w:eastAsia="Times New Roman" w:hAnsi="Agency FB" w:cs="Simplified Arabic"/>
          <w:sz w:val="28"/>
          <w:szCs w:val="28"/>
          <w:rtl/>
          <w:lang w:bidi="ar-JO"/>
        </w:rPr>
        <w:t xml:space="preserve">الفريق </w:t>
      </w:r>
      <w:r w:rsidRPr="003321B0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>الثاني</w:t>
      </w:r>
      <w:r w:rsidRPr="003321B0">
        <w:rPr>
          <w:rFonts w:ascii="Agency FB" w:eastAsia="Times New Roman" w:hAnsi="Agency FB" w:cs="Simplified Arabic"/>
          <w:sz w:val="28"/>
          <w:szCs w:val="28"/>
          <w:rtl/>
          <w:lang w:bidi="ar-JO"/>
        </w:rPr>
        <w:t xml:space="preserve"> يعمل عضو هيئة تدريس لدى الفريق </w:t>
      </w:r>
      <w:r w:rsidRPr="003321B0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>الأول</w:t>
      </w:r>
      <w:r w:rsidRPr="003321B0">
        <w:rPr>
          <w:rFonts w:ascii="Agency FB" w:eastAsia="Times New Roman" w:hAnsi="Agency FB" w:cs="Simplified Arabic"/>
          <w:sz w:val="28"/>
          <w:szCs w:val="28"/>
          <w:rtl/>
          <w:lang w:bidi="ar-JO"/>
        </w:rPr>
        <w:t xml:space="preserve"> ويرغب في الحصول على دعم مالي من الفريق </w:t>
      </w:r>
      <w:r w:rsidRPr="003321B0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>الأول</w:t>
      </w:r>
      <w:r w:rsidRPr="003321B0">
        <w:rPr>
          <w:rFonts w:ascii="Agency FB" w:eastAsia="Times New Roman" w:hAnsi="Agency FB" w:cs="Simplified Arabic"/>
          <w:sz w:val="28"/>
          <w:szCs w:val="28"/>
          <w:rtl/>
          <w:lang w:bidi="ar-JO"/>
        </w:rPr>
        <w:t xml:space="preserve"> لإنجاز عمل بحثي مشترك ضمن سياسة البحث العلمي في الجامعة المعتمدة</w:t>
      </w:r>
      <w:r w:rsidRPr="003321B0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 xml:space="preserve">، </w:t>
      </w:r>
      <w:r w:rsidRPr="003321B0">
        <w:rPr>
          <w:rFonts w:ascii="Agency FB" w:eastAsia="Times New Roman" w:hAnsi="Agency FB" w:cs="Simplified Arabic"/>
          <w:sz w:val="28"/>
          <w:szCs w:val="28"/>
          <w:rtl/>
          <w:lang w:bidi="ar-JO"/>
        </w:rPr>
        <w:t>فقد اتفق الفريقان وهما في الحالة المعتبرة قانونا على ما</w:t>
      </w:r>
      <w:r w:rsidRPr="003321B0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 xml:space="preserve"> يأتي</w:t>
      </w:r>
      <w:r w:rsidRPr="003321B0">
        <w:rPr>
          <w:rFonts w:ascii="Agency FB" w:eastAsia="Times New Roman" w:hAnsi="Agency FB" w:cs="Simplified Arabic"/>
          <w:sz w:val="28"/>
          <w:szCs w:val="28"/>
          <w:rtl/>
          <w:lang w:bidi="ar-JO"/>
        </w:rPr>
        <w:t>:</w:t>
      </w:r>
    </w:p>
    <w:p w14:paraId="5E4F9E8C" w14:textId="77777777" w:rsidR="003321B0" w:rsidRPr="003321B0" w:rsidRDefault="003321B0" w:rsidP="003321B0">
      <w:pPr>
        <w:bidi/>
        <w:spacing w:after="0" w:line="240" w:lineRule="auto"/>
        <w:ind w:left="-360" w:right="-360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p w14:paraId="2F824F15" w14:textId="77777777" w:rsidR="003321B0" w:rsidRPr="003321B0" w:rsidRDefault="003321B0" w:rsidP="003321B0">
      <w:pPr>
        <w:numPr>
          <w:ilvl w:val="0"/>
          <w:numId w:val="37"/>
        </w:numPr>
        <w:bidi/>
        <w:spacing w:after="0" w:line="240" w:lineRule="auto"/>
        <w:ind w:left="90" w:right="-360" w:hanging="450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تع</w:t>
      </w:r>
      <w:r w:rsidRPr="003321B0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د</w:t>
      </w: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مقدمة الاتفاقية جزأً لا</w:t>
      </w:r>
      <w:r w:rsidRPr="003321B0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يتجزأ</w:t>
      </w: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منها وتقرأ معها.</w:t>
      </w:r>
    </w:p>
    <w:p w14:paraId="35209386" w14:textId="77777777" w:rsidR="003321B0" w:rsidRPr="003321B0" w:rsidRDefault="003321B0" w:rsidP="003321B0">
      <w:pPr>
        <w:numPr>
          <w:ilvl w:val="0"/>
          <w:numId w:val="37"/>
        </w:numPr>
        <w:bidi/>
        <w:spacing w:after="0" w:line="240" w:lineRule="auto"/>
        <w:ind w:left="90" w:right="-360" w:hanging="450"/>
        <w:contextualSpacing/>
        <w:jc w:val="both"/>
        <w:rPr>
          <w:rFonts w:ascii="Agency FB" w:eastAsia="Times New Roman" w:hAnsi="Agency FB" w:cs="Simplified Arabic"/>
          <w:sz w:val="28"/>
          <w:szCs w:val="28"/>
          <w:lang w:bidi="ar-JO"/>
        </w:rPr>
      </w:pP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يلتزم الفريق </w:t>
      </w:r>
      <w:r w:rsidRPr="003321B0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الثاني</w:t>
      </w: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</w:t>
      </w:r>
      <w:r w:rsidRPr="003321B0">
        <w:rPr>
          <w:rFonts w:ascii="Agency FB" w:eastAsia="Times New Roman" w:hAnsi="Agency FB" w:cs="Simplified Arabic"/>
          <w:sz w:val="28"/>
          <w:szCs w:val="28"/>
          <w:rtl/>
          <w:lang w:bidi="ar-JO"/>
        </w:rPr>
        <w:t>بتقديم موازنة معتمدة من عمادة البحث العلمي والدراسات العليا</w:t>
      </w:r>
      <w:r w:rsidRPr="003321B0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 xml:space="preserve"> </w:t>
      </w:r>
      <w:r w:rsidRPr="003321B0">
        <w:rPr>
          <w:rFonts w:ascii="Agency FB" w:eastAsia="Times New Roman" w:hAnsi="Agency FB" w:cs="Simplified Arabic"/>
          <w:sz w:val="28"/>
          <w:szCs w:val="28"/>
          <w:rtl/>
          <w:lang w:bidi="ar-JO"/>
        </w:rPr>
        <w:t>في الجامعة ومن رئيس الجامعة مرفقاً معها خطة تنفيذية ومواعيد استحقاق صرف المبالغ.</w:t>
      </w:r>
    </w:p>
    <w:p w14:paraId="7F274B61" w14:textId="5B75DE27" w:rsidR="003321B0" w:rsidRPr="00C7596E" w:rsidRDefault="003321B0" w:rsidP="008D6926">
      <w:pPr>
        <w:numPr>
          <w:ilvl w:val="0"/>
          <w:numId w:val="37"/>
        </w:numPr>
        <w:bidi/>
        <w:spacing w:after="0" w:line="240" w:lineRule="auto"/>
        <w:ind w:left="90" w:right="-360" w:hanging="450"/>
        <w:contextualSpacing/>
        <w:jc w:val="both"/>
        <w:rPr>
          <w:rFonts w:ascii="Agency FB" w:eastAsia="Times New Roman" w:hAnsi="Agency FB" w:cs="Simplified Arabic"/>
          <w:sz w:val="28"/>
          <w:szCs w:val="28"/>
          <w:rtl/>
          <w:lang w:bidi="ar-JO"/>
        </w:rPr>
      </w:pPr>
      <w:r w:rsidRPr="00C7596E">
        <w:rPr>
          <w:rFonts w:ascii="Agency FB" w:eastAsia="Times New Roman" w:hAnsi="Agency FB" w:cs="Simplified Arabic"/>
          <w:sz w:val="28"/>
          <w:szCs w:val="28"/>
          <w:rtl/>
          <w:lang w:bidi="ar-JO"/>
        </w:rPr>
        <w:t xml:space="preserve">يلتزم الفريق </w:t>
      </w:r>
      <w:r w:rsidRPr="00C7596E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>الثاني</w:t>
      </w:r>
      <w:r w:rsidRPr="00C7596E">
        <w:rPr>
          <w:rFonts w:ascii="Agency FB" w:eastAsia="Times New Roman" w:hAnsi="Agency FB" w:cs="Simplified Arabic"/>
          <w:sz w:val="28"/>
          <w:szCs w:val="28"/>
          <w:rtl/>
          <w:lang w:bidi="ar-JO"/>
        </w:rPr>
        <w:t xml:space="preserve"> بتقديم </w:t>
      </w:r>
      <w:r w:rsidR="00C7596E" w:rsidRPr="00C7596E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>بحث على الأقل</w:t>
      </w:r>
      <w:r w:rsidRPr="00C7596E">
        <w:rPr>
          <w:rFonts w:ascii="Agency FB" w:eastAsia="Times New Roman" w:hAnsi="Agency FB" w:cs="Simplified Arabic"/>
          <w:sz w:val="28"/>
          <w:szCs w:val="28"/>
          <w:rtl/>
          <w:lang w:bidi="ar-JO"/>
        </w:rPr>
        <w:t xml:space="preserve"> منشور أو مقبول للنشر في مجلات </w:t>
      </w:r>
      <w:r w:rsidR="008D6926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>مصنفة</w:t>
      </w:r>
      <w:r w:rsidRPr="00C7596E">
        <w:rPr>
          <w:rFonts w:ascii="Agency FB" w:eastAsia="Times New Roman" w:hAnsi="Agency FB" w:cs="Simplified Arabic"/>
          <w:sz w:val="28"/>
          <w:szCs w:val="28"/>
          <w:rtl/>
          <w:lang w:bidi="ar-JO"/>
        </w:rPr>
        <w:t xml:space="preserve"> بقاعدة بيانات الـ </w:t>
      </w:r>
      <w:r w:rsidRPr="00C7596E">
        <w:rPr>
          <w:rFonts w:ascii="Agency FB" w:eastAsia="Times New Roman" w:hAnsi="Agency FB" w:cs="Simplified Arabic"/>
          <w:sz w:val="28"/>
          <w:szCs w:val="28"/>
          <w:lang w:bidi="ar-JO"/>
        </w:rPr>
        <w:t>ISI</w:t>
      </w:r>
      <w:r w:rsidRPr="00C7596E">
        <w:rPr>
          <w:rFonts w:ascii="Agency FB" w:eastAsia="Times New Roman" w:hAnsi="Agency FB" w:cs="Simplified Arabic"/>
          <w:sz w:val="28"/>
          <w:szCs w:val="28"/>
          <w:rtl/>
          <w:lang w:bidi="ar-JO"/>
        </w:rPr>
        <w:t xml:space="preserve"> </w:t>
      </w:r>
      <w:r w:rsidR="00C7596E" w:rsidRPr="00C7596E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 xml:space="preserve">أو </w:t>
      </w:r>
      <w:r w:rsidR="00C7596E" w:rsidRPr="00C7596E">
        <w:rPr>
          <w:rFonts w:ascii="Agency FB" w:eastAsia="Times New Roman" w:hAnsi="Agency FB" w:cs="Simplified Arabic"/>
          <w:sz w:val="28"/>
          <w:szCs w:val="28"/>
          <w:lang w:bidi="ar-JO"/>
        </w:rPr>
        <w:t>Scopus</w:t>
      </w:r>
      <w:r w:rsidR="00C7596E" w:rsidRPr="00C7596E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 xml:space="preserve"> </w:t>
      </w:r>
      <w:r w:rsidRPr="00C7596E">
        <w:rPr>
          <w:rFonts w:ascii="Agency FB" w:eastAsia="Times New Roman" w:hAnsi="Agency FB" w:cs="Simplified Arabic"/>
          <w:sz w:val="28"/>
          <w:szCs w:val="28"/>
          <w:rtl/>
          <w:lang w:bidi="ar-JO"/>
        </w:rPr>
        <w:t xml:space="preserve">وذات معامل تأثير </w:t>
      </w:r>
      <w:r w:rsidRPr="00C7596E">
        <w:rPr>
          <w:rFonts w:ascii="Agency FB" w:eastAsia="Times New Roman" w:hAnsi="Agency FB" w:cs="Simplified Arabic"/>
          <w:sz w:val="28"/>
          <w:szCs w:val="28"/>
          <w:lang w:bidi="ar-JO"/>
        </w:rPr>
        <w:t>(Impact Factor)</w:t>
      </w:r>
      <w:r w:rsidRPr="00C7596E">
        <w:rPr>
          <w:rFonts w:ascii="Agency FB" w:eastAsia="Times New Roman" w:hAnsi="Agency FB" w:cs="Simplified Arabic"/>
          <w:sz w:val="28"/>
          <w:szCs w:val="28"/>
          <w:rtl/>
          <w:lang w:bidi="ar-JO"/>
        </w:rPr>
        <w:t xml:space="preserve"> وذلك لعمادة البحث العلمي والدراسات العليا</w:t>
      </w:r>
      <w:r w:rsidRPr="00C7596E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 xml:space="preserve"> </w:t>
      </w:r>
      <w:r w:rsidRPr="00C7596E">
        <w:rPr>
          <w:rFonts w:ascii="Agency FB" w:eastAsia="Times New Roman" w:hAnsi="Agency FB" w:cs="Simplified Arabic"/>
          <w:sz w:val="28"/>
          <w:szCs w:val="28"/>
          <w:rtl/>
          <w:lang w:bidi="ar-JO"/>
        </w:rPr>
        <w:t>في الجامعة.</w:t>
      </w:r>
      <w:r w:rsidRPr="00C7596E">
        <w:rPr>
          <w:rFonts w:ascii="Agency FB" w:eastAsia="Times New Roman" w:hAnsi="Agency FB" w:cs="Simplified Arabic"/>
          <w:sz w:val="28"/>
          <w:szCs w:val="28"/>
          <w:rtl/>
          <w:lang w:bidi="ar-JO"/>
        </w:rPr>
        <w:br w:type="page"/>
      </w:r>
      <w:bookmarkStart w:id="0" w:name="_GoBack"/>
      <w:bookmarkEnd w:id="0"/>
    </w:p>
    <w:p w14:paraId="51D28164" w14:textId="7E395D46" w:rsidR="003321B0" w:rsidRDefault="003321B0" w:rsidP="003321B0">
      <w:pPr>
        <w:bidi/>
        <w:spacing w:after="0" w:line="240" w:lineRule="auto"/>
        <w:ind w:right="-360"/>
        <w:contextualSpacing/>
        <w:jc w:val="both"/>
        <w:rPr>
          <w:rFonts w:ascii="Agency FB" w:eastAsia="Times New Roman" w:hAnsi="Agency FB" w:cs="Simplified Arabic"/>
          <w:sz w:val="28"/>
          <w:szCs w:val="28"/>
          <w:rtl/>
          <w:lang w:bidi="ar-JO"/>
        </w:rPr>
      </w:pPr>
    </w:p>
    <w:p w14:paraId="79BC3206" w14:textId="71043563" w:rsidR="003321B0" w:rsidRDefault="003321B0" w:rsidP="003321B0">
      <w:pPr>
        <w:bidi/>
        <w:spacing w:after="0" w:line="240" w:lineRule="auto"/>
        <w:ind w:right="-360"/>
        <w:contextualSpacing/>
        <w:jc w:val="both"/>
        <w:rPr>
          <w:rFonts w:ascii="Agency FB" w:eastAsia="Times New Roman" w:hAnsi="Agency FB" w:cs="Simplified Arabic"/>
          <w:sz w:val="28"/>
          <w:szCs w:val="28"/>
          <w:rtl/>
          <w:lang w:bidi="ar-JO"/>
        </w:rPr>
      </w:pPr>
    </w:p>
    <w:p w14:paraId="49810CAD" w14:textId="77777777" w:rsidR="003321B0" w:rsidRPr="003321B0" w:rsidRDefault="003321B0" w:rsidP="003321B0">
      <w:pPr>
        <w:bidi/>
        <w:spacing w:after="0" w:line="240" w:lineRule="auto"/>
        <w:ind w:right="-360"/>
        <w:contextualSpacing/>
        <w:jc w:val="both"/>
        <w:rPr>
          <w:rFonts w:ascii="Agency FB" w:eastAsia="Times New Roman" w:hAnsi="Agency FB" w:cs="Simplified Arabic"/>
          <w:sz w:val="28"/>
          <w:szCs w:val="28"/>
          <w:lang w:bidi="ar-JO"/>
        </w:rPr>
      </w:pPr>
    </w:p>
    <w:p w14:paraId="48327040" w14:textId="74F8F9BA" w:rsidR="003321B0" w:rsidRPr="003321B0" w:rsidRDefault="003321B0" w:rsidP="00C7596E">
      <w:pPr>
        <w:numPr>
          <w:ilvl w:val="0"/>
          <w:numId w:val="37"/>
        </w:numPr>
        <w:bidi/>
        <w:spacing w:after="0" w:line="240" w:lineRule="auto"/>
        <w:ind w:left="90" w:right="-360" w:hanging="450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</w:pP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يتعهد الفريق </w:t>
      </w:r>
      <w:r w:rsidRPr="003321B0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الأول</w:t>
      </w: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بدعم الفريق </w:t>
      </w:r>
      <w:r w:rsidRPr="003321B0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الثاني</w:t>
      </w:r>
      <w:r w:rsidR="00C7596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وتمويله ضمن </w:t>
      </w: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موازنة </w:t>
      </w:r>
      <w:r w:rsidR="00C7596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البحث العلمي</w:t>
      </w:r>
      <w:r w:rsidR="00D335F3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،</w:t>
      </w: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وذلك بناء على توصية عمادة البحث العلمي والدراسات العليا</w:t>
      </w:r>
      <w:r w:rsidRPr="003321B0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في الجامعة.</w:t>
      </w:r>
    </w:p>
    <w:p w14:paraId="08475DBE" w14:textId="77777777" w:rsidR="003321B0" w:rsidRPr="003321B0" w:rsidRDefault="003321B0" w:rsidP="003321B0">
      <w:pPr>
        <w:numPr>
          <w:ilvl w:val="0"/>
          <w:numId w:val="37"/>
        </w:numPr>
        <w:bidi/>
        <w:spacing w:after="0" w:line="240" w:lineRule="auto"/>
        <w:ind w:left="90" w:right="-360" w:hanging="450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يلتزم الفريق </w:t>
      </w:r>
      <w:r w:rsidRPr="003321B0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الثاني</w:t>
      </w: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برد أي مبالغ يتبين في نهاية العقد </w:t>
      </w:r>
      <w:r w:rsidRPr="003321B0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أنها</w:t>
      </w: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لم تنفق وفق الموازنة المعتمدة المذكورة في البند السابق ووفق سياسة البحث العلمي المذكورة في المقدمة.</w:t>
      </w:r>
    </w:p>
    <w:p w14:paraId="34E3F62D" w14:textId="1AE2C933" w:rsidR="003321B0" w:rsidRPr="003321B0" w:rsidRDefault="003321B0" w:rsidP="00C7596E">
      <w:pPr>
        <w:numPr>
          <w:ilvl w:val="0"/>
          <w:numId w:val="37"/>
        </w:numPr>
        <w:bidi/>
        <w:spacing w:after="0" w:line="240" w:lineRule="auto"/>
        <w:ind w:left="90" w:right="-360" w:hanging="450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عند الإخلال بأي التزام من الفريق </w:t>
      </w:r>
      <w:r w:rsidRPr="003321B0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الثاني</w:t>
      </w: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يلتزم برد جميع المبالغ التي </w:t>
      </w:r>
      <w:r w:rsidR="00C7596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استلامها</w:t>
      </w: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من الفريق </w:t>
      </w:r>
      <w:r w:rsidRPr="003321B0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الأول</w:t>
      </w: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.</w:t>
      </w:r>
    </w:p>
    <w:p w14:paraId="2867E002" w14:textId="2AB5BEE0" w:rsidR="003321B0" w:rsidRPr="003321B0" w:rsidRDefault="003321B0" w:rsidP="008D6926">
      <w:pPr>
        <w:numPr>
          <w:ilvl w:val="0"/>
          <w:numId w:val="37"/>
        </w:numPr>
        <w:bidi/>
        <w:spacing w:after="0" w:line="240" w:lineRule="auto"/>
        <w:ind w:left="90" w:right="-360" w:hanging="450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مدة الاتفاقية</w:t>
      </w:r>
      <w:r w:rsidR="008D6926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............. </w:t>
      </w: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تبدأ من تاريخ التوقيع عليها من الفريق </w:t>
      </w:r>
      <w:r w:rsidRPr="003321B0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الأول</w:t>
      </w: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.</w:t>
      </w:r>
    </w:p>
    <w:p w14:paraId="34098764" w14:textId="2EBE7EA5" w:rsidR="003321B0" w:rsidRPr="003321B0" w:rsidRDefault="003321B0" w:rsidP="00C7596E">
      <w:pPr>
        <w:numPr>
          <w:ilvl w:val="0"/>
          <w:numId w:val="37"/>
        </w:numPr>
        <w:bidi/>
        <w:spacing w:after="0" w:line="240" w:lineRule="auto"/>
        <w:ind w:left="90" w:right="-360" w:hanging="450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للفريق </w:t>
      </w:r>
      <w:r w:rsidRPr="003321B0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الأول</w:t>
      </w: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فسخ هذه الاتفاقية بإرادته </w:t>
      </w:r>
      <w:r w:rsidRPr="003321B0">
        <w:rPr>
          <w:rFonts w:ascii="Agency FB" w:eastAsia="Times New Roman" w:hAnsi="Agency FB" w:cs="Simplified Arabic"/>
          <w:sz w:val="28"/>
          <w:szCs w:val="28"/>
          <w:rtl/>
          <w:lang w:bidi="ar-JO"/>
        </w:rPr>
        <w:t>المنفردة بأي وقت إذ</w:t>
      </w:r>
      <w:r w:rsidR="00D335F3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>ا</w:t>
      </w:r>
      <w:r w:rsidRPr="003321B0">
        <w:rPr>
          <w:rFonts w:ascii="Agency FB" w:eastAsia="Times New Roman" w:hAnsi="Agency FB" w:cs="Simplified Arabic"/>
          <w:sz w:val="28"/>
          <w:szCs w:val="28"/>
          <w:rtl/>
          <w:lang w:bidi="ar-JO"/>
        </w:rPr>
        <w:t xml:space="preserve"> تبين له عدم التزام الفريق الثاني بأي من التزاماته</w:t>
      </w:r>
      <w:r w:rsidR="00C7596E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 xml:space="preserve">، ويقوم </w:t>
      </w:r>
      <w:r w:rsidRPr="003321B0">
        <w:rPr>
          <w:rFonts w:ascii="Agency FB" w:eastAsia="Times New Roman" w:hAnsi="Agency FB" w:cs="Simplified Arabic"/>
          <w:sz w:val="28"/>
          <w:szCs w:val="28"/>
          <w:rtl/>
          <w:lang w:bidi="ar-JO"/>
        </w:rPr>
        <w:t xml:space="preserve">الفريق الثاني بهذه الحالة </w:t>
      </w:r>
      <w:r w:rsidR="00C7596E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>ب</w:t>
      </w:r>
      <w:r w:rsidRPr="003321B0">
        <w:rPr>
          <w:rFonts w:ascii="Agency FB" w:eastAsia="Times New Roman" w:hAnsi="Agency FB" w:cs="Simplified Arabic"/>
          <w:sz w:val="28"/>
          <w:szCs w:val="28"/>
          <w:rtl/>
          <w:lang w:bidi="ar-JO"/>
        </w:rPr>
        <w:t xml:space="preserve">رد جميع المبالغ التي </w:t>
      </w:r>
      <w:r w:rsidR="00C7596E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 xml:space="preserve">استلمها، </w:t>
      </w: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وذلك خلال </w:t>
      </w:r>
      <w:r w:rsidR="00C7596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شهر</w:t>
      </w:r>
      <w:r w:rsidRPr="003321B0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من تاريخ الفسخ.</w:t>
      </w:r>
    </w:p>
    <w:p w14:paraId="31DDCE85" w14:textId="02BCDCAB" w:rsidR="003321B0" w:rsidRPr="00C7596E" w:rsidRDefault="003321B0" w:rsidP="00C7596E">
      <w:pPr>
        <w:numPr>
          <w:ilvl w:val="0"/>
          <w:numId w:val="37"/>
        </w:numPr>
        <w:bidi/>
        <w:spacing w:after="0" w:line="240" w:lineRule="auto"/>
        <w:ind w:left="90" w:right="-360" w:hanging="450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C7596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تتكون هذه الاتفاقية من مقدمة </w:t>
      </w:r>
      <w:r w:rsidR="00C7596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وتسعة</w:t>
      </w:r>
      <w:r w:rsidRPr="00C7596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بنود بما فيها هذا البند تقرأ مجتمعة.</w:t>
      </w:r>
    </w:p>
    <w:p w14:paraId="254896AA" w14:textId="159F45D9" w:rsidR="003321B0" w:rsidRDefault="003321B0" w:rsidP="003321B0">
      <w:pPr>
        <w:bidi/>
        <w:spacing w:after="0" w:line="240" w:lineRule="auto"/>
        <w:ind w:left="-360" w:right="-360"/>
        <w:jc w:val="both"/>
        <w:rPr>
          <w:rFonts w:ascii="Agency FB" w:eastAsia="Times New Roman" w:hAnsi="Agency FB" w:cs="Simplified Arabic"/>
          <w:b/>
          <w:bCs/>
          <w:sz w:val="24"/>
          <w:szCs w:val="24"/>
          <w:rtl/>
          <w:lang w:bidi="ar-JO"/>
        </w:rPr>
      </w:pPr>
    </w:p>
    <w:p w14:paraId="1A4747E3" w14:textId="77777777" w:rsidR="003321B0" w:rsidRPr="003321B0" w:rsidRDefault="003321B0" w:rsidP="003321B0">
      <w:pPr>
        <w:bidi/>
        <w:spacing w:after="0" w:line="240" w:lineRule="auto"/>
        <w:ind w:left="-360" w:right="-360"/>
        <w:jc w:val="both"/>
        <w:rPr>
          <w:rFonts w:ascii="Agency FB" w:eastAsia="Times New Roman" w:hAnsi="Agency FB" w:cs="Simplified Arabic"/>
          <w:b/>
          <w:bCs/>
          <w:sz w:val="24"/>
          <w:szCs w:val="24"/>
          <w:rtl/>
          <w:lang w:bidi="ar-JO"/>
        </w:rPr>
      </w:pPr>
    </w:p>
    <w:p w14:paraId="6CC8C322" w14:textId="6F206C4C" w:rsidR="003321B0" w:rsidRPr="003321B0" w:rsidRDefault="003321B0" w:rsidP="003321B0">
      <w:pPr>
        <w:bidi/>
        <w:spacing w:after="0" w:line="240" w:lineRule="auto"/>
        <w:ind w:left="-360" w:right="-360"/>
        <w:jc w:val="both"/>
        <w:rPr>
          <w:rFonts w:ascii="Agency FB" w:eastAsia="Times New Roman" w:hAnsi="Agency FB" w:cs="Khalid Art bold"/>
          <w:color w:val="808080"/>
          <w:sz w:val="28"/>
          <w:szCs w:val="28"/>
          <w:rtl/>
          <w:lang w:bidi="ar-JO"/>
        </w:rPr>
      </w:pPr>
      <w:r w:rsidRPr="003321B0">
        <w:rPr>
          <w:rFonts w:ascii="Agency FB" w:eastAsia="Times New Roman" w:hAnsi="Agency FB" w:cs="Khalid Art bold" w:hint="cs"/>
          <w:sz w:val="28"/>
          <w:szCs w:val="28"/>
          <w:rtl/>
          <w:lang w:bidi="ar-JO"/>
        </w:rPr>
        <w:t xml:space="preserve">وعليه جرى توقيعها وتحريرها في </w:t>
      </w:r>
      <w:r w:rsidRPr="003321B0">
        <w:rPr>
          <w:rFonts w:ascii="Agency FB" w:eastAsia="Times New Roman" w:hAnsi="Agency FB" w:cs="Khalid Art bold" w:hint="cs"/>
          <w:color w:val="808080"/>
          <w:sz w:val="28"/>
          <w:szCs w:val="28"/>
          <w:rtl/>
          <w:lang w:bidi="ar-JO"/>
        </w:rPr>
        <w:t>.................</w:t>
      </w:r>
      <w:r w:rsidRPr="003321B0">
        <w:rPr>
          <w:rFonts w:ascii="Agency FB" w:eastAsia="Times New Roman" w:hAnsi="Agency FB" w:cs="Khalid Art bold" w:hint="cs"/>
          <w:sz w:val="28"/>
          <w:szCs w:val="28"/>
          <w:rtl/>
          <w:lang w:bidi="ar-JO"/>
        </w:rPr>
        <w:t xml:space="preserve"> هذا اليوم </w:t>
      </w:r>
      <w:r w:rsidRPr="003321B0">
        <w:rPr>
          <w:rFonts w:ascii="Agency FB" w:eastAsia="Times New Roman" w:hAnsi="Agency FB" w:cs="Khalid Art bold" w:hint="cs"/>
          <w:color w:val="808080"/>
          <w:sz w:val="28"/>
          <w:szCs w:val="28"/>
          <w:rtl/>
          <w:lang w:bidi="ar-JO"/>
        </w:rPr>
        <w:t xml:space="preserve">............. </w:t>
      </w:r>
      <w:r w:rsidRPr="003321B0">
        <w:rPr>
          <w:rFonts w:ascii="Agency FB" w:eastAsia="Times New Roman" w:hAnsi="Agency FB" w:cs="Khalid Art bold" w:hint="cs"/>
          <w:sz w:val="28"/>
          <w:szCs w:val="28"/>
          <w:rtl/>
          <w:lang w:bidi="ar-JO"/>
        </w:rPr>
        <w:t xml:space="preserve">الموافق </w:t>
      </w:r>
      <w:r w:rsidRPr="003321B0">
        <w:rPr>
          <w:rFonts w:ascii="Agency FB" w:eastAsia="Times New Roman" w:hAnsi="Agency FB" w:cs="Khalid Art bold" w:hint="cs"/>
          <w:color w:val="808080"/>
          <w:sz w:val="28"/>
          <w:szCs w:val="28"/>
          <w:rtl/>
          <w:lang w:bidi="ar-JO"/>
        </w:rPr>
        <w:t>........</w:t>
      </w:r>
      <w:r>
        <w:rPr>
          <w:rFonts w:ascii="Agency FB" w:eastAsia="Times New Roman" w:hAnsi="Agency FB" w:cs="Khalid Art bold" w:hint="cs"/>
          <w:color w:val="808080"/>
          <w:sz w:val="28"/>
          <w:szCs w:val="28"/>
          <w:rtl/>
          <w:lang w:bidi="ar-JO"/>
        </w:rPr>
        <w:t>.....</w:t>
      </w:r>
      <w:r w:rsidRPr="003321B0">
        <w:rPr>
          <w:rFonts w:ascii="Agency FB" w:eastAsia="Times New Roman" w:hAnsi="Agency FB" w:cs="Khalid Art bold" w:hint="cs"/>
          <w:color w:val="808080"/>
          <w:sz w:val="28"/>
          <w:szCs w:val="28"/>
          <w:rtl/>
          <w:lang w:bidi="ar-JO"/>
        </w:rPr>
        <w:t>......</w:t>
      </w:r>
    </w:p>
    <w:p w14:paraId="6CF2E536" w14:textId="7D278C40" w:rsidR="003321B0" w:rsidRDefault="003321B0" w:rsidP="003321B0">
      <w:pPr>
        <w:bidi/>
        <w:spacing w:after="0" w:line="240" w:lineRule="auto"/>
        <w:ind w:left="-360" w:right="-360"/>
        <w:jc w:val="both"/>
        <w:rPr>
          <w:rFonts w:ascii="Agency FB" w:eastAsia="Times New Roman" w:hAnsi="Agency FB" w:cs="Simplified Arabic"/>
          <w:b/>
          <w:bCs/>
          <w:sz w:val="24"/>
          <w:szCs w:val="24"/>
          <w:rtl/>
          <w:lang w:bidi="ar-JO"/>
        </w:rPr>
      </w:pPr>
    </w:p>
    <w:p w14:paraId="713C752C" w14:textId="77777777" w:rsidR="003321B0" w:rsidRPr="003321B0" w:rsidRDefault="003321B0" w:rsidP="003321B0">
      <w:pPr>
        <w:bidi/>
        <w:spacing w:after="0" w:line="240" w:lineRule="auto"/>
        <w:ind w:left="-360" w:right="-360"/>
        <w:jc w:val="both"/>
        <w:rPr>
          <w:rFonts w:ascii="Agency FB" w:eastAsia="Times New Roman" w:hAnsi="Agency FB" w:cs="Simplified Arabic"/>
          <w:b/>
          <w:bCs/>
          <w:sz w:val="24"/>
          <w:szCs w:val="24"/>
          <w:rtl/>
          <w:lang w:bidi="ar-JO"/>
        </w:rPr>
      </w:pPr>
    </w:p>
    <w:p w14:paraId="4A6E4466" w14:textId="77777777" w:rsidR="003321B0" w:rsidRPr="003321B0" w:rsidRDefault="003321B0" w:rsidP="003321B0">
      <w:pPr>
        <w:bidi/>
        <w:spacing w:after="0" w:line="240" w:lineRule="auto"/>
        <w:ind w:left="-360" w:right="-360"/>
        <w:jc w:val="both"/>
        <w:rPr>
          <w:rFonts w:ascii="Agency FB" w:eastAsia="Times New Roman" w:hAnsi="Agency FB" w:cs="Simplified Arabic"/>
          <w:b/>
          <w:bCs/>
          <w:sz w:val="24"/>
          <w:szCs w:val="24"/>
          <w:rtl/>
          <w:lang w:bidi="ar-JO"/>
        </w:rPr>
      </w:pPr>
    </w:p>
    <w:tbl>
      <w:tblPr>
        <w:bidiVisual/>
        <w:tblW w:w="9257" w:type="dxa"/>
        <w:tblInd w:w="-312" w:type="dxa"/>
        <w:tblLook w:val="04A0" w:firstRow="1" w:lastRow="0" w:firstColumn="1" w:lastColumn="0" w:noHBand="0" w:noVBand="1"/>
      </w:tblPr>
      <w:tblGrid>
        <w:gridCol w:w="4848"/>
        <w:gridCol w:w="4409"/>
      </w:tblGrid>
      <w:tr w:rsidR="003321B0" w:rsidRPr="003321B0" w14:paraId="058119F4" w14:textId="77777777" w:rsidTr="003321B0">
        <w:tc>
          <w:tcPr>
            <w:tcW w:w="4848" w:type="dxa"/>
          </w:tcPr>
          <w:p w14:paraId="0342E728" w14:textId="77777777" w:rsidR="003321B0" w:rsidRPr="003321B0" w:rsidRDefault="003321B0" w:rsidP="003321B0">
            <w:pPr>
              <w:bidi/>
              <w:spacing w:after="0" w:line="240" w:lineRule="auto"/>
              <w:ind w:left="-360" w:right="-360"/>
              <w:jc w:val="center"/>
              <w:rPr>
                <w:rFonts w:ascii="Agency FB" w:eastAsia="Times New Roman" w:hAnsi="Agency FB" w:cs="Khalid Art bold"/>
                <w:sz w:val="28"/>
                <w:szCs w:val="28"/>
                <w:rtl/>
                <w:lang w:bidi="ar-JO"/>
              </w:rPr>
            </w:pPr>
            <w:r w:rsidRPr="003321B0">
              <w:rPr>
                <w:rFonts w:ascii="Agency FB" w:eastAsia="Times New Roman" w:hAnsi="Agency FB" w:cs="Khalid Art bold"/>
                <w:sz w:val="28"/>
                <w:szCs w:val="28"/>
                <w:rtl/>
                <w:lang w:bidi="ar-JO"/>
              </w:rPr>
              <w:t>الفريق الثاني</w:t>
            </w:r>
            <w:r w:rsidRPr="003321B0">
              <w:rPr>
                <w:rFonts w:ascii="Agency FB" w:eastAsia="Times New Roman" w:hAnsi="Agency FB" w:cs="Khalid Art bold" w:hint="cs"/>
                <w:sz w:val="28"/>
                <w:szCs w:val="28"/>
                <w:rtl/>
                <w:lang w:bidi="ar-JO"/>
              </w:rPr>
              <w:t xml:space="preserve"> </w:t>
            </w:r>
            <w:r w:rsidRPr="003321B0">
              <w:rPr>
                <w:rFonts w:ascii="Agency FB" w:eastAsia="Times New Roman" w:hAnsi="Agency FB" w:cs="Simplified Arabic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</w:t>
            </w:r>
          </w:p>
        </w:tc>
        <w:tc>
          <w:tcPr>
            <w:tcW w:w="4409" w:type="dxa"/>
          </w:tcPr>
          <w:p w14:paraId="38AAA4CD" w14:textId="77777777" w:rsidR="003321B0" w:rsidRPr="003321B0" w:rsidRDefault="003321B0" w:rsidP="003321B0">
            <w:pPr>
              <w:bidi/>
              <w:spacing w:after="0" w:line="240" w:lineRule="auto"/>
              <w:ind w:left="-360" w:right="-360"/>
              <w:jc w:val="center"/>
              <w:rPr>
                <w:rFonts w:ascii="Agency FB" w:eastAsia="Times New Roman" w:hAnsi="Agency FB" w:cs="Khalid Art bold"/>
                <w:sz w:val="28"/>
                <w:szCs w:val="28"/>
                <w:rtl/>
                <w:lang w:bidi="ar-JO"/>
              </w:rPr>
            </w:pPr>
            <w:r w:rsidRPr="003321B0">
              <w:rPr>
                <w:rFonts w:ascii="Agency FB" w:eastAsia="Times New Roman" w:hAnsi="Agency FB" w:cs="Khalid Art bold"/>
                <w:sz w:val="28"/>
                <w:szCs w:val="28"/>
                <w:rtl/>
                <w:lang w:bidi="ar-JO"/>
              </w:rPr>
              <w:t>الفريق الأول (الجامعة)</w:t>
            </w:r>
          </w:p>
        </w:tc>
      </w:tr>
      <w:tr w:rsidR="003321B0" w:rsidRPr="003321B0" w14:paraId="49D2C624" w14:textId="77777777" w:rsidTr="003321B0">
        <w:trPr>
          <w:trHeight w:val="616"/>
        </w:trPr>
        <w:tc>
          <w:tcPr>
            <w:tcW w:w="4848" w:type="dxa"/>
            <w:vAlign w:val="center"/>
          </w:tcPr>
          <w:p w14:paraId="44CD6913" w14:textId="77777777" w:rsidR="003321B0" w:rsidRPr="003321B0" w:rsidRDefault="003321B0" w:rsidP="003321B0">
            <w:pPr>
              <w:bidi/>
              <w:spacing w:after="0" w:line="240" w:lineRule="auto"/>
              <w:ind w:left="-360" w:right="-360"/>
              <w:jc w:val="center"/>
              <w:rPr>
                <w:rFonts w:ascii="Agency FB" w:eastAsia="Times New Roman" w:hAnsi="Agency FB" w:cs="Simplified Arabic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3321B0">
              <w:rPr>
                <w:rFonts w:ascii="Agency FB" w:eastAsia="Times New Roman" w:hAnsi="Agency FB" w:cs="Simplified Arabic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</w:t>
            </w:r>
          </w:p>
        </w:tc>
        <w:tc>
          <w:tcPr>
            <w:tcW w:w="4409" w:type="dxa"/>
            <w:vAlign w:val="center"/>
          </w:tcPr>
          <w:p w14:paraId="1744EA07" w14:textId="77777777" w:rsidR="003321B0" w:rsidRPr="003321B0" w:rsidRDefault="003321B0" w:rsidP="003321B0">
            <w:pPr>
              <w:bidi/>
              <w:spacing w:after="0" w:line="240" w:lineRule="auto"/>
              <w:ind w:left="-360" w:right="-360"/>
              <w:jc w:val="center"/>
              <w:rPr>
                <w:rFonts w:ascii="Agency FB" w:eastAsia="Times New Roman" w:hAnsi="Agency FB" w:cs="Simplified Arabic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3321B0">
              <w:rPr>
                <w:rFonts w:ascii="Agency FB" w:eastAsia="Times New Roman" w:hAnsi="Agency FB" w:cs="Simplified Arabic"/>
                <w:b/>
                <w:bCs/>
                <w:color w:val="808080"/>
                <w:sz w:val="24"/>
                <w:szCs w:val="24"/>
                <w:rtl/>
                <w:lang w:bidi="ar-JO"/>
              </w:rPr>
              <w:t>.............................................</w:t>
            </w:r>
          </w:p>
        </w:tc>
      </w:tr>
    </w:tbl>
    <w:p w14:paraId="36082460" w14:textId="77777777" w:rsidR="003321B0" w:rsidRPr="003321B0" w:rsidRDefault="003321B0" w:rsidP="003321B0">
      <w:pPr>
        <w:bidi/>
        <w:spacing w:after="0" w:line="240" w:lineRule="auto"/>
        <w:ind w:left="-360" w:right="-360"/>
        <w:jc w:val="both"/>
        <w:rPr>
          <w:rFonts w:ascii="Agency FB" w:eastAsia="Times New Roman" w:hAnsi="Agency FB" w:cs="Simplified Arabic"/>
          <w:b/>
          <w:bCs/>
          <w:sz w:val="16"/>
          <w:szCs w:val="16"/>
          <w:rtl/>
        </w:rPr>
      </w:pPr>
    </w:p>
    <w:p w14:paraId="7853E991" w14:textId="77777777" w:rsidR="003321B0" w:rsidRPr="001D7A38" w:rsidRDefault="003321B0" w:rsidP="003321B0">
      <w:pPr>
        <w:bidi/>
        <w:spacing w:after="0" w:line="240" w:lineRule="auto"/>
        <w:ind w:left="-360" w:right="-360"/>
        <w:rPr>
          <w:sz w:val="20"/>
          <w:szCs w:val="20"/>
        </w:rPr>
      </w:pPr>
    </w:p>
    <w:sectPr w:rsidR="003321B0" w:rsidRPr="001D7A38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650C5" w14:textId="77777777" w:rsidR="00EF24B9" w:rsidRDefault="00EF24B9" w:rsidP="006466DF">
      <w:pPr>
        <w:spacing w:after="0" w:line="240" w:lineRule="auto"/>
      </w:pPr>
      <w:r>
        <w:separator/>
      </w:r>
    </w:p>
  </w:endnote>
  <w:endnote w:type="continuationSeparator" w:id="0">
    <w:p w14:paraId="46812530" w14:textId="77777777" w:rsidR="00EF24B9" w:rsidRDefault="00EF24B9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71"/>
      <w:gridCol w:w="936"/>
    </w:tblGrid>
    <w:tr w:rsidR="00715FED" w14:paraId="29452CB7" w14:textId="77777777" w:rsidTr="00445875">
      <w:tc>
        <w:tcPr>
          <w:tcW w:w="1233" w:type="dxa"/>
        </w:tcPr>
        <w:p w14:paraId="6CE244FD" w14:textId="77777777" w:rsidR="00715FED" w:rsidRDefault="00715FED" w:rsidP="00715FED">
          <w:pPr>
            <w:pStyle w:val="Footer"/>
          </w:pPr>
          <w:r>
            <w:object w:dxaOrig="8071" w:dyaOrig="6134" w14:anchorId="2CF5CDB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05pt;height:39.15pt">
                <v:imagedata r:id="rId1" o:title=""/>
              </v:shape>
              <o:OLEObject Type="Embed" ProgID="PBrush" ShapeID="_x0000_i1027" DrawAspect="Content" ObjectID="_1622390976" r:id="rId2"/>
            </w:object>
          </w:r>
        </w:p>
      </w:tc>
      <w:tc>
        <w:tcPr>
          <w:tcW w:w="6558" w:type="dxa"/>
          <w:vAlign w:val="center"/>
        </w:tcPr>
        <w:p w14:paraId="3F7D97BE" w14:textId="419BDE83" w:rsidR="00715FED" w:rsidRPr="00936C6E" w:rsidRDefault="00715FED" w:rsidP="00715FED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127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b</w:t>
          </w:r>
        </w:p>
        <w:p w14:paraId="50333B59" w14:textId="77777777" w:rsidR="00715FED" w:rsidRDefault="00715FED" w:rsidP="00715FED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(26/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09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15/06/2019</w:t>
          </w:r>
        </w:p>
      </w:tc>
      <w:tc>
        <w:tcPr>
          <w:tcW w:w="849" w:type="dxa"/>
          <w:vAlign w:val="center"/>
        </w:tcPr>
        <w:p w14:paraId="5878B1AD" w14:textId="77777777" w:rsidR="00715FED" w:rsidRDefault="00715FED" w:rsidP="00715FED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6388C1C3" wp14:editId="107E2EA2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CE8444" w14:textId="2A45287F" w:rsidR="00045E66" w:rsidRPr="00715FED" w:rsidRDefault="00715FED" w:rsidP="00715FED">
    <w:pPr>
      <w:spacing w:after="0" w:line="240" w:lineRule="auto"/>
      <w:ind w:left="-450" w:right="-180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FDEC0" w14:textId="77777777" w:rsidR="00EF24B9" w:rsidRDefault="00EF24B9" w:rsidP="006466DF">
      <w:pPr>
        <w:spacing w:after="0" w:line="240" w:lineRule="auto"/>
      </w:pPr>
      <w:r>
        <w:separator/>
      </w:r>
    </w:p>
  </w:footnote>
  <w:footnote w:type="continuationSeparator" w:id="0">
    <w:p w14:paraId="232E7C7E" w14:textId="77777777" w:rsidR="00EF24B9" w:rsidRDefault="00EF24B9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80" w:type="dxa"/>
      <w:tblInd w:w="-27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</w:tblGrid>
    <w:tr w:rsidR="00045E66" w14:paraId="0E655F88" w14:textId="77777777" w:rsidTr="00D830DB">
      <w:trPr>
        <w:trHeight w:val="724"/>
      </w:trPr>
      <w:tc>
        <w:tcPr>
          <w:tcW w:w="918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830DB">
      <w:tc>
        <w:tcPr>
          <w:tcW w:w="918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830DB">
      <w:trPr>
        <w:trHeight w:val="468"/>
      </w:trPr>
      <w:tc>
        <w:tcPr>
          <w:tcW w:w="918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41071B"/>
    <w:multiLevelType w:val="hybridMultilevel"/>
    <w:tmpl w:val="5C64BBF0"/>
    <w:lvl w:ilvl="0" w:tplc="95C67004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12C6E"/>
    <w:multiLevelType w:val="hybridMultilevel"/>
    <w:tmpl w:val="976A6294"/>
    <w:lvl w:ilvl="0" w:tplc="5F54B01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5"/>
  </w:num>
  <w:num w:numId="2">
    <w:abstractNumId w:val="36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31"/>
  </w:num>
  <w:num w:numId="14">
    <w:abstractNumId w:val="3"/>
  </w:num>
  <w:num w:numId="15">
    <w:abstractNumId w:val="6"/>
  </w:num>
  <w:num w:numId="16">
    <w:abstractNumId w:val="29"/>
  </w:num>
  <w:num w:numId="17">
    <w:abstractNumId w:val="32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3"/>
  </w:num>
  <w:num w:numId="25">
    <w:abstractNumId w:val="34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8"/>
  </w:num>
  <w:num w:numId="34">
    <w:abstractNumId w:val="17"/>
  </w:num>
  <w:num w:numId="35">
    <w:abstractNumId w:val="15"/>
  </w:num>
  <w:num w:numId="36">
    <w:abstractNumId w:val="30"/>
  </w:num>
  <w:num w:numId="37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599E"/>
    <w:rsid w:val="00045E66"/>
    <w:rsid w:val="000557ED"/>
    <w:rsid w:val="000640DA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D7A38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2A49"/>
    <w:rsid w:val="0032771F"/>
    <w:rsid w:val="003321B0"/>
    <w:rsid w:val="003346B3"/>
    <w:rsid w:val="00352970"/>
    <w:rsid w:val="00355CAD"/>
    <w:rsid w:val="00365BBF"/>
    <w:rsid w:val="003714B6"/>
    <w:rsid w:val="003825AE"/>
    <w:rsid w:val="00392E5E"/>
    <w:rsid w:val="003A3488"/>
    <w:rsid w:val="003C632A"/>
    <w:rsid w:val="003D1FBF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E4B86"/>
    <w:rsid w:val="005F3581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15FED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17BA"/>
    <w:rsid w:val="00825EBB"/>
    <w:rsid w:val="00830E71"/>
    <w:rsid w:val="00836C52"/>
    <w:rsid w:val="00837340"/>
    <w:rsid w:val="00843895"/>
    <w:rsid w:val="00844F91"/>
    <w:rsid w:val="00847301"/>
    <w:rsid w:val="00867F05"/>
    <w:rsid w:val="00884827"/>
    <w:rsid w:val="0088750D"/>
    <w:rsid w:val="008878DD"/>
    <w:rsid w:val="00892042"/>
    <w:rsid w:val="008A4FE4"/>
    <w:rsid w:val="008A5220"/>
    <w:rsid w:val="008D48FF"/>
    <w:rsid w:val="008D6926"/>
    <w:rsid w:val="008F1533"/>
    <w:rsid w:val="00912D2C"/>
    <w:rsid w:val="00913255"/>
    <w:rsid w:val="00926CEF"/>
    <w:rsid w:val="00936C6E"/>
    <w:rsid w:val="00940CA1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8AA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4FE7"/>
    <w:rsid w:val="00C65281"/>
    <w:rsid w:val="00C721D5"/>
    <w:rsid w:val="00C7596E"/>
    <w:rsid w:val="00C820D8"/>
    <w:rsid w:val="00C82EAB"/>
    <w:rsid w:val="00C97A6E"/>
    <w:rsid w:val="00CB22D1"/>
    <w:rsid w:val="00CC1468"/>
    <w:rsid w:val="00CD2E3D"/>
    <w:rsid w:val="00CD709F"/>
    <w:rsid w:val="00CE0B8A"/>
    <w:rsid w:val="00CF2FEC"/>
    <w:rsid w:val="00CF6AF3"/>
    <w:rsid w:val="00D03675"/>
    <w:rsid w:val="00D335F3"/>
    <w:rsid w:val="00D36A05"/>
    <w:rsid w:val="00D46208"/>
    <w:rsid w:val="00D47CF9"/>
    <w:rsid w:val="00D53140"/>
    <w:rsid w:val="00D54188"/>
    <w:rsid w:val="00D830DB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24F0"/>
    <w:rsid w:val="00E074D1"/>
    <w:rsid w:val="00E1717D"/>
    <w:rsid w:val="00E329A1"/>
    <w:rsid w:val="00E35DA9"/>
    <w:rsid w:val="00E47499"/>
    <w:rsid w:val="00E52E53"/>
    <w:rsid w:val="00E71447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EF24B9"/>
    <w:rsid w:val="00F03999"/>
    <w:rsid w:val="00F138DF"/>
    <w:rsid w:val="00F20BB8"/>
    <w:rsid w:val="00F21D50"/>
    <w:rsid w:val="00F33D7C"/>
    <w:rsid w:val="00F815BD"/>
    <w:rsid w:val="00F95300"/>
    <w:rsid w:val="00FA413A"/>
    <w:rsid w:val="00FB7EE0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BCB1-F806-4724-8514-336F5CE0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5</cp:revision>
  <cp:lastPrinted>2019-06-18T16:22:00Z</cp:lastPrinted>
  <dcterms:created xsi:type="dcterms:W3CDTF">2019-06-16T06:30:00Z</dcterms:created>
  <dcterms:modified xsi:type="dcterms:W3CDTF">2019-06-18T16:23:00Z</dcterms:modified>
</cp:coreProperties>
</file>