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A9" w:rsidRDefault="00B012A9" w:rsidP="00B012A9">
      <w:pPr>
        <w:tabs>
          <w:tab w:val="center" w:pos="5277"/>
          <w:tab w:val="right" w:pos="10890"/>
        </w:tabs>
        <w:spacing w:after="160" w:line="480" w:lineRule="auto"/>
        <w:ind w:left="-336"/>
        <w:rPr>
          <w:rFonts w:eastAsia="Calibri"/>
          <w:b/>
          <w:bCs/>
          <w:sz w:val="36"/>
          <w:szCs w:val="36"/>
          <w:rtl/>
          <w:lang w:bidi="ar-JO"/>
        </w:rPr>
      </w:pPr>
      <w:r>
        <w:rPr>
          <w:rFonts w:eastAsia="Calibri"/>
          <w:b/>
          <w:bCs/>
          <w:sz w:val="36"/>
          <w:szCs w:val="36"/>
          <w:rtl/>
          <w:lang w:bidi="ar-JO"/>
        </w:rPr>
        <w:tab/>
      </w:r>
    </w:p>
    <w:p w:rsidR="00B012A9" w:rsidRPr="00B012A9" w:rsidRDefault="00B012A9" w:rsidP="00B012A9">
      <w:pPr>
        <w:tabs>
          <w:tab w:val="center" w:pos="5277"/>
          <w:tab w:val="right" w:pos="10890"/>
        </w:tabs>
        <w:spacing w:after="160" w:line="480" w:lineRule="auto"/>
        <w:ind w:left="-336"/>
        <w:jc w:val="center"/>
        <w:rPr>
          <w:rFonts w:eastAsia="Calibri"/>
          <w:b/>
          <w:bCs/>
          <w:sz w:val="36"/>
          <w:szCs w:val="36"/>
          <w:u w:val="single"/>
          <w:rtl/>
          <w:lang w:bidi="ar-JO"/>
        </w:rPr>
      </w:pPr>
      <w:bookmarkStart w:id="0" w:name="_GoBack"/>
      <w:bookmarkEnd w:id="0"/>
      <w:r w:rsidRPr="00B012A9">
        <w:rPr>
          <w:rFonts w:eastAsia="Calibri" w:hint="cs"/>
          <w:b/>
          <w:bCs/>
          <w:sz w:val="36"/>
          <w:szCs w:val="36"/>
          <w:u w:val="single"/>
          <w:rtl/>
          <w:lang w:bidi="ar-JO"/>
        </w:rPr>
        <w:t>إقرار/ طلبة الدراسات العليا</w:t>
      </w:r>
    </w:p>
    <w:p w:rsidR="00B012A9" w:rsidRPr="00B012A9" w:rsidRDefault="00B012A9" w:rsidP="00B012A9">
      <w:pPr>
        <w:spacing w:after="160" w:line="360" w:lineRule="auto"/>
        <w:ind w:left="-336"/>
        <w:jc w:val="both"/>
        <w:rPr>
          <w:rFonts w:eastAsia="Calibri"/>
          <w:b/>
          <w:bCs/>
          <w:rtl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 xml:space="preserve">أقر أنا </w:t>
      </w:r>
      <w:proofErr w:type="gramStart"/>
      <w:r w:rsidRPr="00B012A9">
        <w:rPr>
          <w:rFonts w:eastAsia="Calibri"/>
          <w:b/>
          <w:bCs/>
          <w:rtl/>
          <w:lang w:bidi="ar-JO"/>
        </w:rPr>
        <w:t>الطالب:................................</w:t>
      </w:r>
      <w:r w:rsidRPr="00B012A9">
        <w:rPr>
          <w:rFonts w:eastAsia="Calibri"/>
          <w:b/>
          <w:bCs/>
          <w:lang w:bidi="ar-JO"/>
        </w:rPr>
        <w:t>....</w:t>
      </w:r>
      <w:r w:rsidRPr="00B012A9">
        <w:rPr>
          <w:rFonts w:eastAsia="Calibri"/>
          <w:b/>
          <w:bCs/>
          <w:rtl/>
          <w:lang w:bidi="ar-JO"/>
        </w:rPr>
        <w:t>..........</w:t>
      </w:r>
      <w:proofErr w:type="gramEnd"/>
      <w:r w:rsidRPr="00B012A9">
        <w:rPr>
          <w:rFonts w:eastAsia="Calibri" w:hint="cs"/>
          <w:b/>
          <w:bCs/>
          <w:rtl/>
          <w:lang w:bidi="ar-JO"/>
        </w:rPr>
        <w:t xml:space="preserve"> </w:t>
      </w:r>
      <w:proofErr w:type="gramStart"/>
      <w:r w:rsidRPr="00B012A9">
        <w:rPr>
          <w:rFonts w:eastAsia="Calibri" w:hint="cs"/>
          <w:b/>
          <w:bCs/>
          <w:rtl/>
          <w:lang w:bidi="ar-JO"/>
        </w:rPr>
        <w:t>الكلية:...........</w:t>
      </w:r>
      <w:r w:rsidRPr="00B012A9">
        <w:rPr>
          <w:rFonts w:eastAsia="Calibri"/>
          <w:b/>
          <w:bCs/>
          <w:lang w:bidi="ar-JO"/>
        </w:rPr>
        <w:t>..............</w:t>
      </w:r>
      <w:r w:rsidRPr="00B012A9">
        <w:rPr>
          <w:rFonts w:eastAsia="Calibri" w:hint="cs"/>
          <w:b/>
          <w:bCs/>
          <w:rtl/>
          <w:lang w:bidi="ar-JO"/>
        </w:rPr>
        <w:t>.......</w:t>
      </w:r>
      <w:proofErr w:type="gramEnd"/>
      <w:r w:rsidRPr="00B012A9">
        <w:rPr>
          <w:rFonts w:eastAsia="Calibri" w:hint="cs"/>
          <w:b/>
          <w:bCs/>
          <w:rtl/>
          <w:lang w:bidi="ar-JO"/>
        </w:rPr>
        <w:t xml:space="preserve"> المشرف: .........................</w:t>
      </w:r>
    </w:p>
    <w:p w:rsidR="00B012A9" w:rsidRPr="00B012A9" w:rsidRDefault="00B012A9" w:rsidP="00B012A9">
      <w:pPr>
        <w:spacing w:after="160" w:line="360" w:lineRule="auto"/>
        <w:ind w:left="-336"/>
        <w:jc w:val="both"/>
        <w:rPr>
          <w:rFonts w:eastAsia="Calibri"/>
          <w:b/>
          <w:bCs/>
          <w:rtl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 xml:space="preserve">بأنني اطلعت على </w:t>
      </w:r>
      <w:r w:rsidRPr="00B012A9">
        <w:rPr>
          <w:rFonts w:eastAsia="Calibri" w:hint="cs"/>
          <w:b/>
          <w:bCs/>
          <w:rtl/>
          <w:lang w:bidi="ar-JO"/>
        </w:rPr>
        <w:t>ما يلي</w:t>
      </w:r>
      <w:r w:rsidRPr="00B012A9">
        <w:rPr>
          <w:rFonts w:eastAsia="Calibri"/>
          <w:b/>
          <w:bCs/>
          <w:rtl/>
          <w:lang w:bidi="ar-JO"/>
        </w:rPr>
        <w:t>:</w:t>
      </w:r>
    </w:p>
    <w:p w:rsidR="00B012A9" w:rsidRPr="00B012A9" w:rsidRDefault="00B012A9" w:rsidP="00B012A9">
      <w:pPr>
        <w:numPr>
          <w:ilvl w:val="0"/>
          <w:numId w:val="4"/>
        </w:numPr>
        <w:spacing w:after="160" w:line="360" w:lineRule="auto"/>
        <w:ind w:left="231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 xml:space="preserve">تجليد الرسالة الجامعية من </w:t>
      </w:r>
      <w:r w:rsidRPr="00B012A9">
        <w:rPr>
          <w:rFonts w:eastAsia="Calibri" w:hint="cs"/>
          <w:b/>
          <w:bCs/>
          <w:rtl/>
          <w:lang w:bidi="ar-JO"/>
        </w:rPr>
        <w:t>مسؤوليتي</w:t>
      </w:r>
      <w:r w:rsidRPr="00B012A9">
        <w:rPr>
          <w:rFonts w:eastAsia="Calibri"/>
          <w:b/>
          <w:bCs/>
          <w:rtl/>
          <w:lang w:bidi="ar-JO"/>
        </w:rPr>
        <w:t xml:space="preserve"> وحسب المواصفات التالية:</w:t>
      </w:r>
    </w:p>
    <w:p w:rsidR="00B012A9" w:rsidRPr="00B012A9" w:rsidRDefault="00B012A9" w:rsidP="00B012A9">
      <w:pPr>
        <w:numPr>
          <w:ilvl w:val="0"/>
          <w:numId w:val="5"/>
        </w:numPr>
        <w:spacing w:after="160" w:line="360" w:lineRule="auto"/>
        <w:ind w:left="657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يتم تجليد الرسالة بنوع قماش أمريكي بدون ورق.</w:t>
      </w:r>
    </w:p>
    <w:p w:rsidR="00B012A9" w:rsidRPr="00B012A9" w:rsidRDefault="00B012A9" w:rsidP="00B012A9">
      <w:pPr>
        <w:numPr>
          <w:ilvl w:val="0"/>
          <w:numId w:val="5"/>
        </w:numPr>
        <w:spacing w:after="160" w:line="360" w:lineRule="auto"/>
        <w:ind w:left="657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 xml:space="preserve">يتم </w:t>
      </w:r>
      <w:r w:rsidRPr="00B012A9">
        <w:rPr>
          <w:rFonts w:eastAsia="Calibri" w:hint="cs"/>
          <w:b/>
          <w:bCs/>
          <w:rtl/>
          <w:lang w:bidi="ar-JO"/>
        </w:rPr>
        <w:t>تجليد</w:t>
      </w:r>
      <w:r w:rsidRPr="00B012A9">
        <w:rPr>
          <w:rFonts w:eastAsia="Calibri"/>
          <w:b/>
          <w:bCs/>
          <w:rtl/>
          <w:lang w:bidi="ar-JO"/>
        </w:rPr>
        <w:t xml:space="preserve"> الرسالة حسب لون القماش:</w:t>
      </w:r>
    </w:p>
    <w:p w:rsidR="00B012A9" w:rsidRPr="00B012A9" w:rsidRDefault="00B012A9" w:rsidP="00B012A9">
      <w:pPr>
        <w:numPr>
          <w:ilvl w:val="0"/>
          <w:numId w:val="6"/>
        </w:numPr>
        <w:spacing w:after="160" w:line="360" w:lineRule="auto"/>
        <w:ind w:left="1082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كلية العلوم التربوية والنفسية (اللون الأسود).</w:t>
      </w:r>
    </w:p>
    <w:p w:rsidR="00B012A9" w:rsidRPr="00B012A9" w:rsidRDefault="00B012A9" w:rsidP="00B012A9">
      <w:pPr>
        <w:numPr>
          <w:ilvl w:val="0"/>
          <w:numId w:val="6"/>
        </w:numPr>
        <w:spacing w:after="160" w:line="360" w:lineRule="auto"/>
        <w:ind w:left="1082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كلية القانون (اللون الأحمر).</w:t>
      </w:r>
    </w:p>
    <w:p w:rsidR="00B012A9" w:rsidRPr="00B012A9" w:rsidRDefault="00B012A9" w:rsidP="00B012A9">
      <w:pPr>
        <w:numPr>
          <w:ilvl w:val="0"/>
          <w:numId w:val="6"/>
        </w:numPr>
        <w:spacing w:after="160" w:line="360" w:lineRule="auto"/>
        <w:ind w:left="1082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كلية الأعمال (اللون الأزرق).</w:t>
      </w:r>
    </w:p>
    <w:p w:rsidR="00B012A9" w:rsidRPr="00B012A9" w:rsidRDefault="00B012A9" w:rsidP="00B012A9">
      <w:pPr>
        <w:numPr>
          <w:ilvl w:val="0"/>
          <w:numId w:val="6"/>
        </w:numPr>
        <w:spacing w:after="160" w:line="360" w:lineRule="auto"/>
        <w:ind w:left="1082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كلية العلوم الحاسوبية والمعلوماتية (اللون البيج).</w:t>
      </w:r>
    </w:p>
    <w:p w:rsidR="00B012A9" w:rsidRPr="00B012A9" w:rsidRDefault="00B012A9" w:rsidP="00B012A9">
      <w:pPr>
        <w:numPr>
          <w:ilvl w:val="0"/>
          <w:numId w:val="5"/>
        </w:numPr>
        <w:spacing w:after="160" w:line="360" w:lineRule="auto"/>
        <w:ind w:left="657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>يتم الكتابة على الكعب (جامعة عمان العربية، وعنوان الرسالة، واسم الطالب).</w:t>
      </w:r>
    </w:p>
    <w:p w:rsidR="00B012A9" w:rsidRPr="00B012A9" w:rsidRDefault="00B012A9" w:rsidP="00B012A9">
      <w:pPr>
        <w:spacing w:after="160" w:line="360" w:lineRule="auto"/>
        <w:ind w:left="657"/>
        <w:contextualSpacing/>
        <w:jc w:val="both"/>
        <w:rPr>
          <w:rFonts w:eastAsia="Calibri"/>
          <w:b/>
          <w:bCs/>
          <w:lang w:bidi="ar-JO"/>
        </w:rPr>
      </w:pPr>
    </w:p>
    <w:p w:rsidR="00B012A9" w:rsidRPr="00B012A9" w:rsidRDefault="00B012A9" w:rsidP="00B012A9">
      <w:pPr>
        <w:numPr>
          <w:ilvl w:val="0"/>
          <w:numId w:val="4"/>
        </w:num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  <w:proofErr w:type="gramStart"/>
      <w:r w:rsidRPr="00B012A9">
        <w:rPr>
          <w:rFonts w:eastAsia="Calibri"/>
          <w:b/>
          <w:bCs/>
          <w:rtl/>
          <w:lang w:bidi="ar-JO"/>
        </w:rPr>
        <w:t>التدقيق  اللغوي</w:t>
      </w:r>
      <w:proofErr w:type="gramEnd"/>
      <w:r w:rsidRPr="00B012A9">
        <w:rPr>
          <w:rFonts w:eastAsia="Calibri"/>
          <w:b/>
          <w:bCs/>
          <w:rtl/>
          <w:lang w:bidi="ar-JO"/>
        </w:rPr>
        <w:t xml:space="preserve"> والشكلي وحسب تعليمات دليل كتابة الرسائل الجامعية من </w:t>
      </w:r>
      <w:r w:rsidRPr="00B012A9">
        <w:rPr>
          <w:rFonts w:eastAsia="Calibri" w:hint="cs"/>
          <w:b/>
          <w:bCs/>
          <w:rtl/>
          <w:lang w:bidi="ar-JO"/>
        </w:rPr>
        <w:t>مسؤوليتي</w:t>
      </w:r>
      <w:r w:rsidRPr="00B012A9">
        <w:rPr>
          <w:rFonts w:eastAsia="Calibri"/>
          <w:b/>
          <w:bCs/>
          <w:rtl/>
          <w:lang w:bidi="ar-JO"/>
        </w:rPr>
        <w:t xml:space="preserve"> و</w:t>
      </w:r>
      <w:r w:rsidRPr="00B012A9">
        <w:rPr>
          <w:rFonts w:eastAsia="Calibri" w:hint="cs"/>
          <w:b/>
          <w:bCs/>
          <w:rtl/>
          <w:lang w:bidi="ar-JO"/>
        </w:rPr>
        <w:t xml:space="preserve">مسؤولية </w:t>
      </w:r>
      <w:r w:rsidRPr="00B012A9">
        <w:rPr>
          <w:rFonts w:eastAsia="Calibri"/>
          <w:b/>
          <w:bCs/>
          <w:rtl/>
          <w:lang w:bidi="ar-JO"/>
        </w:rPr>
        <w:t>المشرف.</w:t>
      </w: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</w:p>
    <w:p w:rsidR="00B012A9" w:rsidRPr="00B012A9" w:rsidRDefault="00B012A9" w:rsidP="00B012A9">
      <w:pPr>
        <w:numPr>
          <w:ilvl w:val="0"/>
          <w:numId w:val="4"/>
        </w:num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/>
          <w:b/>
          <w:bCs/>
          <w:rtl/>
          <w:lang w:bidi="ar-JO"/>
        </w:rPr>
        <w:t xml:space="preserve">طباعة الرسالة (2) نسخة ورقية و </w:t>
      </w:r>
      <w:r w:rsidRPr="00B012A9">
        <w:rPr>
          <w:rFonts w:eastAsia="Calibri"/>
          <w:b/>
          <w:bCs/>
          <w:lang w:bidi="ar-JO"/>
        </w:rPr>
        <w:t xml:space="preserve"> </w:t>
      </w:r>
      <w:r w:rsidRPr="00B012A9">
        <w:rPr>
          <w:rFonts w:eastAsia="Calibri" w:hint="cs"/>
          <w:b/>
          <w:bCs/>
          <w:rtl/>
          <w:lang w:bidi="ar-JO"/>
        </w:rPr>
        <w:t xml:space="preserve"> وتجهيز </w:t>
      </w:r>
      <w:r w:rsidRPr="00B012A9">
        <w:rPr>
          <w:rFonts w:eastAsia="Calibri"/>
          <w:b/>
          <w:bCs/>
          <w:lang w:bidi="ar-JO"/>
        </w:rPr>
        <w:t>(2 CD)</w:t>
      </w:r>
      <w:r w:rsidRPr="00B012A9">
        <w:rPr>
          <w:rFonts w:eastAsia="Calibri"/>
          <w:b/>
          <w:bCs/>
          <w:rtl/>
          <w:lang w:bidi="ar-JO"/>
        </w:rPr>
        <w:t xml:space="preserve"> يحتوي كل </w:t>
      </w:r>
      <w:r w:rsidRPr="00B012A9">
        <w:rPr>
          <w:rFonts w:eastAsia="Calibri"/>
          <w:b/>
          <w:bCs/>
          <w:lang w:bidi="ar-JO"/>
        </w:rPr>
        <w:t>(CD)</w:t>
      </w:r>
      <w:r w:rsidRPr="00B012A9">
        <w:rPr>
          <w:rFonts w:eastAsia="Calibri"/>
          <w:b/>
          <w:bCs/>
          <w:rtl/>
          <w:lang w:bidi="ar-JO"/>
        </w:rPr>
        <w:t xml:space="preserve"> على نسخة من الرسالة كاملة </w:t>
      </w:r>
      <w:r w:rsidRPr="00B012A9">
        <w:rPr>
          <w:rFonts w:eastAsia="Calibri"/>
          <w:b/>
          <w:bCs/>
          <w:lang w:bidi="ar-JO"/>
        </w:rPr>
        <w:t>(Word)</w:t>
      </w:r>
      <w:r w:rsidRPr="00B012A9">
        <w:rPr>
          <w:rFonts w:eastAsia="Calibri"/>
          <w:b/>
          <w:bCs/>
          <w:rtl/>
          <w:lang w:bidi="ar-JO"/>
        </w:rPr>
        <w:t xml:space="preserve"> ونسخة </w:t>
      </w:r>
      <w:r w:rsidRPr="00B012A9">
        <w:rPr>
          <w:rFonts w:eastAsia="Calibri"/>
          <w:b/>
          <w:bCs/>
          <w:lang w:bidi="ar-JO"/>
        </w:rPr>
        <w:t>(PDF)</w:t>
      </w:r>
      <w:r w:rsidRPr="00B012A9">
        <w:rPr>
          <w:rFonts w:eastAsia="Calibri"/>
          <w:b/>
          <w:bCs/>
          <w:rtl/>
          <w:lang w:bidi="ar-JO"/>
        </w:rPr>
        <w:t xml:space="preserve"> بالإضافة إلى </w:t>
      </w:r>
      <w:r w:rsidRPr="00B012A9">
        <w:rPr>
          <w:rFonts w:eastAsia="Calibri" w:hint="cs"/>
          <w:b/>
          <w:bCs/>
          <w:rtl/>
          <w:lang w:bidi="ar-JO"/>
        </w:rPr>
        <w:t>ملف يحتوي على</w:t>
      </w:r>
      <w:r w:rsidRPr="00B012A9">
        <w:rPr>
          <w:rFonts w:eastAsia="Calibri"/>
          <w:b/>
          <w:bCs/>
          <w:rtl/>
          <w:lang w:bidi="ar-JO"/>
        </w:rPr>
        <w:t xml:space="preserve"> الملخص باللغة العربية والإنجليزية </w:t>
      </w:r>
      <w:r w:rsidRPr="00B012A9">
        <w:rPr>
          <w:rFonts w:eastAsia="Calibri"/>
          <w:b/>
          <w:bCs/>
          <w:lang w:bidi="ar-JO"/>
        </w:rPr>
        <w:t>Word</w:t>
      </w:r>
      <w:r w:rsidRPr="00B012A9">
        <w:rPr>
          <w:rFonts w:eastAsia="Calibri"/>
          <w:b/>
          <w:bCs/>
          <w:rtl/>
          <w:lang w:bidi="ar-JO"/>
        </w:rPr>
        <w:t xml:space="preserve"> و </w:t>
      </w:r>
      <w:proofErr w:type="gramStart"/>
      <w:r w:rsidRPr="00B012A9">
        <w:rPr>
          <w:rFonts w:eastAsia="Calibri"/>
          <w:b/>
          <w:bCs/>
          <w:lang w:bidi="ar-JO"/>
        </w:rPr>
        <w:t>PDF</w:t>
      </w:r>
      <w:r w:rsidRPr="00B012A9">
        <w:rPr>
          <w:rFonts w:eastAsia="Calibri"/>
          <w:b/>
          <w:bCs/>
          <w:rtl/>
          <w:lang w:bidi="ar-JO"/>
        </w:rPr>
        <w:t xml:space="preserve"> </w:t>
      </w:r>
      <w:r w:rsidRPr="00B012A9">
        <w:rPr>
          <w:rFonts w:eastAsia="Calibri" w:hint="cs"/>
          <w:b/>
          <w:bCs/>
          <w:rtl/>
          <w:lang w:bidi="ar-JO"/>
        </w:rPr>
        <w:t>.</w:t>
      </w:r>
      <w:proofErr w:type="gramEnd"/>
    </w:p>
    <w:p w:rsidR="00B012A9" w:rsidRPr="00B012A9" w:rsidRDefault="00B012A9" w:rsidP="00B012A9">
      <w:pPr>
        <w:bidi w:val="0"/>
        <w:spacing w:after="160" w:line="259" w:lineRule="auto"/>
        <w:ind w:left="720"/>
        <w:contextualSpacing/>
        <w:rPr>
          <w:rFonts w:eastAsia="Calibri"/>
          <w:b/>
          <w:bCs/>
          <w:rtl/>
          <w:lang w:bidi="ar-JO"/>
        </w:rPr>
      </w:pPr>
    </w:p>
    <w:p w:rsidR="00B012A9" w:rsidRPr="00B012A9" w:rsidRDefault="00B012A9" w:rsidP="00B012A9">
      <w:pPr>
        <w:numPr>
          <w:ilvl w:val="0"/>
          <w:numId w:val="4"/>
        </w:num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  <w:r w:rsidRPr="00B012A9">
        <w:rPr>
          <w:rFonts w:eastAsia="Calibri" w:hint="cs"/>
          <w:b/>
          <w:bCs/>
          <w:rtl/>
          <w:lang w:bidi="ar-JO"/>
        </w:rPr>
        <w:t>يجب تسليم الرسالة بشكلها النهائي في الموعد الذي تحدده لجنة المناقشة.</w:t>
      </w: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</w:p>
    <w:p w:rsidR="00B012A9" w:rsidRPr="00B012A9" w:rsidRDefault="00B012A9" w:rsidP="00B012A9">
      <w:pPr>
        <w:numPr>
          <w:ilvl w:val="0"/>
          <w:numId w:val="4"/>
        </w:numPr>
        <w:spacing w:after="160" w:line="360" w:lineRule="auto"/>
        <w:ind w:left="45"/>
        <w:contextualSpacing/>
        <w:jc w:val="both"/>
        <w:rPr>
          <w:rFonts w:eastAsia="Calibri"/>
          <w:b/>
          <w:bCs/>
          <w:sz w:val="32"/>
          <w:szCs w:val="32"/>
          <w:u w:val="single"/>
          <w:lang w:bidi="ar-JO"/>
        </w:rPr>
      </w:pPr>
      <w:r w:rsidRPr="00B012A9">
        <w:rPr>
          <w:rFonts w:eastAsia="Calibri" w:hint="cs"/>
          <w:b/>
          <w:bCs/>
          <w:sz w:val="32"/>
          <w:szCs w:val="32"/>
          <w:u w:val="single"/>
          <w:rtl/>
          <w:lang w:bidi="ar-JO"/>
        </w:rPr>
        <w:t>لن</w:t>
      </w:r>
      <w:r w:rsidRPr="00B012A9">
        <w:rPr>
          <w:rFonts w:eastAsia="Calibri"/>
          <w:b/>
          <w:bCs/>
          <w:sz w:val="32"/>
          <w:szCs w:val="32"/>
          <w:u w:val="single"/>
          <w:lang w:bidi="ar-JO"/>
        </w:rPr>
        <w:t xml:space="preserve"> </w:t>
      </w:r>
      <w:r w:rsidRPr="00B012A9">
        <w:rPr>
          <w:rFonts w:eastAsia="Calibri" w:hint="cs"/>
          <w:b/>
          <w:bCs/>
          <w:sz w:val="32"/>
          <w:szCs w:val="32"/>
          <w:u w:val="single"/>
          <w:rtl/>
          <w:lang w:bidi="ar-JO"/>
        </w:rPr>
        <w:t>تقبل الرسالة في حالة أي مخالفة تتعارض مع البنود أعلاه.</w:t>
      </w: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lang w:bidi="ar-JO"/>
        </w:rPr>
      </w:pP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rtl/>
          <w:lang w:bidi="ar-JO"/>
        </w:rPr>
      </w:pPr>
      <w:r w:rsidRPr="00B012A9">
        <w:rPr>
          <w:rFonts w:eastAsia="Calibri" w:hint="cs"/>
          <w:b/>
          <w:bCs/>
          <w:rtl/>
          <w:lang w:bidi="ar-JO"/>
        </w:rPr>
        <w:t xml:space="preserve">اسم وتوقيع </w:t>
      </w:r>
      <w:proofErr w:type="gramStart"/>
      <w:r w:rsidRPr="00B012A9">
        <w:rPr>
          <w:rFonts w:eastAsia="Calibri" w:hint="cs"/>
          <w:b/>
          <w:bCs/>
          <w:rtl/>
          <w:lang w:bidi="ar-JO"/>
        </w:rPr>
        <w:t>الطالب:............................</w:t>
      </w:r>
      <w:proofErr w:type="gramEnd"/>
      <w:r w:rsidRPr="00B012A9">
        <w:rPr>
          <w:rFonts w:eastAsia="Calibri" w:hint="cs"/>
          <w:b/>
          <w:bCs/>
          <w:rtl/>
          <w:lang w:bidi="ar-JO"/>
        </w:rPr>
        <w:t xml:space="preserve">                                     التاريخ: </w:t>
      </w:r>
    </w:p>
    <w:p w:rsidR="00B012A9" w:rsidRPr="00B012A9" w:rsidRDefault="00B012A9" w:rsidP="00B012A9">
      <w:pPr>
        <w:spacing w:after="160" w:line="360" w:lineRule="auto"/>
        <w:ind w:left="90"/>
        <w:contextualSpacing/>
        <w:jc w:val="both"/>
        <w:rPr>
          <w:rFonts w:eastAsia="Calibri"/>
          <w:b/>
          <w:bCs/>
          <w:rtl/>
          <w:lang w:bidi="ar-JO"/>
        </w:rPr>
      </w:pPr>
    </w:p>
    <w:p w:rsidR="00F1605F" w:rsidRPr="00B012A9" w:rsidRDefault="00F1605F" w:rsidP="00B012A9"/>
    <w:sectPr w:rsidR="00F1605F" w:rsidRPr="00B012A9" w:rsidSect="005721B9">
      <w:headerReference w:type="default" r:id="rId10"/>
      <w:footerReference w:type="default" r:id="rId11"/>
      <w:pgSz w:w="11906" w:h="16838"/>
      <w:pgMar w:top="1440" w:right="746" w:bottom="719" w:left="270" w:header="540" w:footer="2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2A" w:rsidRDefault="0007222A">
      <w:r>
        <w:separator/>
      </w:r>
    </w:p>
  </w:endnote>
  <w:endnote w:type="continuationSeparator" w:id="0">
    <w:p w:rsidR="0007222A" w:rsidRDefault="0007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9" w:rsidRPr="00265856" w:rsidRDefault="00265856" w:rsidP="00265856">
    <w:pPr>
      <w:pStyle w:val="Footer"/>
    </w:pPr>
    <w:r>
      <w:rPr>
        <w:noProof/>
      </w:rPr>
      <w:drawing>
        <wp:inline distT="0" distB="0" distL="0" distR="0">
          <wp:extent cx="64674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2A" w:rsidRDefault="0007222A">
      <w:r>
        <w:separator/>
      </w:r>
    </w:p>
  </w:footnote>
  <w:footnote w:type="continuationSeparator" w:id="0">
    <w:p w:rsidR="0007222A" w:rsidRDefault="0007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6" w:rsidRPr="00265856" w:rsidRDefault="00265856" w:rsidP="00265856">
    <w:pPr>
      <w:tabs>
        <w:tab w:val="center" w:pos="4153"/>
        <w:tab w:val="right" w:pos="9386"/>
      </w:tabs>
      <w:ind w:left="-874" w:right="-1080"/>
      <w:jc w:val="center"/>
      <w:rPr>
        <w:b/>
        <w:bCs/>
        <w:rtl/>
        <w:lang w:bidi="ar-JO"/>
      </w:rPr>
    </w:pPr>
  </w:p>
  <w:p w:rsidR="00265856" w:rsidRPr="00265856" w:rsidRDefault="00265856" w:rsidP="00265856">
    <w:pPr>
      <w:tabs>
        <w:tab w:val="center" w:pos="4153"/>
        <w:tab w:val="right" w:pos="9386"/>
      </w:tabs>
      <w:ind w:left="-874" w:right="-1080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4219575" cy="857250"/>
          <wp:effectExtent l="0" t="0" r="9525" b="0"/>
          <wp:docPr id="2" name="Picture 2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6" w:rsidRPr="00265856" w:rsidRDefault="00265856" w:rsidP="00265856">
    <w:pPr>
      <w:tabs>
        <w:tab w:val="center" w:pos="4153"/>
        <w:tab w:val="right" w:pos="8306"/>
      </w:tabs>
      <w:jc w:val="center"/>
      <w:rPr>
        <w:rFonts w:ascii="Berlin Sans FB" w:hAnsi="Berlin Sans FB"/>
        <w:b/>
        <w:bCs/>
        <w:lang w:bidi="ar-JO"/>
      </w:rPr>
    </w:pPr>
  </w:p>
  <w:p w:rsidR="00B40A49" w:rsidRPr="00B012A9" w:rsidRDefault="00265856" w:rsidP="00B012A9">
    <w:pPr>
      <w:pBdr>
        <w:bottom w:val="single" w:sz="6" w:space="1" w:color="auto"/>
      </w:pBdr>
      <w:tabs>
        <w:tab w:val="center" w:pos="4153"/>
        <w:tab w:val="right" w:pos="8306"/>
      </w:tabs>
      <w:ind w:hanging="1144"/>
      <w:jc w:val="center"/>
      <w:rPr>
        <w:rFonts w:ascii="Albertville" w:hAnsi="Albertville"/>
        <w:b/>
        <w:bCs/>
        <w:sz w:val="22"/>
        <w:szCs w:val="22"/>
        <w:rtl/>
        <w:lang w:bidi="ar-JO"/>
      </w:rPr>
    </w:pP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 w:rsidRPr="00265856"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 w:rsidRPr="00265856">
      <w:rPr>
        <w:rFonts w:ascii="Berlin Sans FB" w:hAnsi="Berlin Sans FB" w:hint="cs"/>
        <w:b/>
        <w:bCs/>
        <w:sz w:val="28"/>
        <w:szCs w:val="28"/>
        <w:rtl/>
      </w:rPr>
      <w:t>و</w:t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</w:t>
    </w:r>
    <w:proofErr w:type="gramStart"/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( </w:t>
    </w:r>
    <w:r w:rsidR="00B012A9">
      <w:rPr>
        <w:rFonts w:ascii="Berlin Sans FB" w:hAnsi="Berlin Sans FB" w:hint="cs"/>
        <w:b/>
        <w:bCs/>
        <w:sz w:val="28"/>
        <w:szCs w:val="28"/>
        <w:rtl/>
        <w:lang w:bidi="ar-JO"/>
      </w:rPr>
      <w:t>25</w:t>
    </w:r>
    <w:proofErr w:type="gramEnd"/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A4"/>
    <w:multiLevelType w:val="hybridMultilevel"/>
    <w:tmpl w:val="41EA2EB8"/>
    <w:lvl w:ilvl="0" w:tplc="3E244136">
      <w:start w:val="1"/>
      <w:numFmt w:val="bullet"/>
      <w:lvlText w:val=""/>
      <w:lvlJc w:val="left"/>
      <w:pPr>
        <w:tabs>
          <w:tab w:val="num" w:pos="624"/>
        </w:tabs>
        <w:ind w:left="851" w:hanging="681"/>
      </w:pPr>
      <w:rPr>
        <w:rFonts w:ascii="Symbol" w:hAnsi="Symbol" w:hint="default"/>
        <w:color w:val="00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E71"/>
    <w:multiLevelType w:val="hybridMultilevel"/>
    <w:tmpl w:val="2F94BA16"/>
    <w:lvl w:ilvl="0" w:tplc="DB945D00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044BFD"/>
    <w:multiLevelType w:val="hybridMultilevel"/>
    <w:tmpl w:val="EABCDA4C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0EFD"/>
    <w:multiLevelType w:val="hybridMultilevel"/>
    <w:tmpl w:val="832A7A2E"/>
    <w:lvl w:ilvl="0" w:tplc="D1147AB4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10F"/>
    <w:multiLevelType w:val="hybridMultilevel"/>
    <w:tmpl w:val="58622F1E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8C1"/>
    <w:multiLevelType w:val="hybridMultilevel"/>
    <w:tmpl w:val="FD9AAFFC"/>
    <w:lvl w:ilvl="0" w:tplc="D1C635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4"/>
    <w:rsid w:val="0007222A"/>
    <w:rsid w:val="000A00AD"/>
    <w:rsid w:val="00100855"/>
    <w:rsid w:val="00263241"/>
    <w:rsid w:val="00265856"/>
    <w:rsid w:val="00313B81"/>
    <w:rsid w:val="00453FCD"/>
    <w:rsid w:val="004B4034"/>
    <w:rsid w:val="004C5633"/>
    <w:rsid w:val="00595F85"/>
    <w:rsid w:val="005B4292"/>
    <w:rsid w:val="00620959"/>
    <w:rsid w:val="0063195E"/>
    <w:rsid w:val="00696DE3"/>
    <w:rsid w:val="007123E3"/>
    <w:rsid w:val="00736374"/>
    <w:rsid w:val="00785365"/>
    <w:rsid w:val="008D4D59"/>
    <w:rsid w:val="00993FB5"/>
    <w:rsid w:val="00A162BB"/>
    <w:rsid w:val="00AF6CE7"/>
    <w:rsid w:val="00B0073D"/>
    <w:rsid w:val="00B012A9"/>
    <w:rsid w:val="00B914D5"/>
    <w:rsid w:val="00C0644F"/>
    <w:rsid w:val="00DD04FD"/>
    <w:rsid w:val="00E1351A"/>
    <w:rsid w:val="00EC240C"/>
    <w:rsid w:val="00F1605F"/>
    <w:rsid w:val="00F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F9CC"/>
  <w15:docId w15:val="{40B1DA35-14BC-4E0E-A757-46B29CF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B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33139-8541-4630-8FBC-3C62BCF08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47042-A56F-45EA-A3A6-0A425D4D2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2C56-3E47-48DA-8E37-4E4719F48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Deputy</dc:creator>
  <cp:lastModifiedBy>Deanship Of Scientific Research2</cp:lastModifiedBy>
  <cp:revision>2</cp:revision>
  <cp:lastPrinted>2016-02-14T07:55:00Z</cp:lastPrinted>
  <dcterms:created xsi:type="dcterms:W3CDTF">2018-10-22T09:59:00Z</dcterms:created>
  <dcterms:modified xsi:type="dcterms:W3CDTF">2018-10-22T09:59:00Z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